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1255" w:rsidRPr="007D5C52" w:rsidRDefault="00521255" w:rsidP="00521255">
      <w:pPr>
        <w:spacing w:after="200" w:line="276" w:lineRule="auto"/>
        <w:ind w:right="-1"/>
        <w:jc w:val="center"/>
        <w:rPr>
          <w:rFonts w:ascii="Century Gothic" w:eastAsia="Calibri" w:hAnsi="Century Gothic" w:cs="Calibri"/>
          <w:b/>
          <w:color w:val="282181"/>
          <w:sz w:val="22"/>
          <w:szCs w:val="22"/>
          <w:lang w:val="es-ES_tradnl" w:eastAsia="en-US"/>
        </w:rPr>
      </w:pPr>
      <w:r w:rsidRPr="007D5C52">
        <w:rPr>
          <w:rFonts w:ascii="Century Gothic" w:eastAsia="Calibri" w:hAnsi="Century Gothic" w:cs="Calibri"/>
          <w:b/>
          <w:color w:val="282181"/>
          <w:sz w:val="22"/>
          <w:szCs w:val="22"/>
          <w:lang w:val="es-ES_tradnl" w:eastAsia="en-US"/>
        </w:rPr>
        <w:t>CONTRATOS PARA LA INTENSIFICACIÓN DE LA ACTIVIDAD INVESTIGADORA</w:t>
      </w:r>
      <w:r>
        <w:rPr>
          <w:rFonts w:ascii="Century Gothic" w:eastAsia="Calibri" w:hAnsi="Century Gothic" w:cs="Calibri"/>
          <w:b/>
          <w:color w:val="282181"/>
          <w:sz w:val="22"/>
          <w:szCs w:val="22"/>
          <w:lang w:val="es-ES_tradnl" w:eastAsia="en-US"/>
        </w:rPr>
        <w:t xml:space="preserve"> 2025</w:t>
      </w:r>
    </w:p>
    <w:p w:rsidR="00BC5AE6" w:rsidRPr="00EF5072" w:rsidRDefault="00BC5AE6" w:rsidP="00BC5AE6">
      <w:pPr>
        <w:spacing w:after="200" w:line="276" w:lineRule="auto"/>
        <w:jc w:val="center"/>
        <w:rPr>
          <w:rFonts w:ascii="Century Gothic" w:eastAsia="Calibri" w:hAnsi="Century Gothic"/>
          <w:b/>
          <w:sz w:val="22"/>
          <w:szCs w:val="22"/>
          <w:lang w:eastAsia="en-US"/>
        </w:rPr>
      </w:pPr>
      <w:r w:rsidRPr="00EF5072">
        <w:rPr>
          <w:rFonts w:ascii="Century Gothic" w:eastAsia="Calibri" w:hAnsi="Century Gothic"/>
          <w:b/>
          <w:sz w:val="22"/>
          <w:szCs w:val="22"/>
          <w:lang w:eastAsia="en-US"/>
        </w:rPr>
        <w:t>ANEXO I</w:t>
      </w:r>
      <w:r w:rsidR="00915F42" w:rsidRPr="00EF5072">
        <w:rPr>
          <w:rFonts w:ascii="Century Gothic" w:eastAsia="Calibri" w:hAnsi="Century Gothic"/>
          <w:b/>
          <w:sz w:val="22"/>
          <w:szCs w:val="22"/>
          <w:lang w:eastAsia="en-US"/>
        </w:rPr>
        <w:t>II</w:t>
      </w:r>
    </w:p>
    <w:p w:rsidR="00BC5AE6" w:rsidRPr="00EF5072" w:rsidRDefault="00915F42" w:rsidP="00BC5AE6">
      <w:pPr>
        <w:spacing w:after="200" w:line="276" w:lineRule="auto"/>
        <w:jc w:val="center"/>
        <w:rPr>
          <w:rFonts w:ascii="Century Gothic" w:eastAsia="Calibri" w:hAnsi="Century Gothic"/>
          <w:b/>
          <w:sz w:val="22"/>
          <w:szCs w:val="22"/>
          <w:u w:val="single"/>
          <w:lang w:eastAsia="en-US"/>
        </w:rPr>
      </w:pPr>
      <w:r w:rsidRPr="00EF5072">
        <w:rPr>
          <w:rFonts w:ascii="Century Gothic" w:eastAsia="Calibri" w:hAnsi="Century Gothic"/>
          <w:b/>
          <w:sz w:val="22"/>
          <w:szCs w:val="22"/>
          <w:u w:val="single"/>
          <w:lang w:eastAsia="en-US"/>
        </w:rPr>
        <w:t xml:space="preserve">AUTORIZACIÓN DEL CENTRO </w:t>
      </w:r>
    </w:p>
    <w:p w:rsidR="00505C91" w:rsidRPr="00EF5072" w:rsidRDefault="00505C91" w:rsidP="00BC5AE6">
      <w:pPr>
        <w:spacing w:after="200" w:line="276" w:lineRule="auto"/>
        <w:rPr>
          <w:rFonts w:ascii="Century Gothic" w:eastAsia="Calibri" w:hAnsi="Century Gothic"/>
          <w:b/>
          <w:sz w:val="22"/>
          <w:szCs w:val="22"/>
          <w:lang w:eastAsia="en-US"/>
        </w:rPr>
      </w:pPr>
    </w:p>
    <w:p w:rsidR="00626D08" w:rsidRPr="00EF5072" w:rsidRDefault="00626D08" w:rsidP="00BC5AE6">
      <w:pPr>
        <w:spacing w:after="200" w:line="276" w:lineRule="auto"/>
        <w:rPr>
          <w:rFonts w:ascii="Century Gothic" w:eastAsia="Calibri" w:hAnsi="Century Gothic"/>
          <w:b/>
          <w:sz w:val="22"/>
          <w:szCs w:val="22"/>
          <w:lang w:eastAsia="en-US"/>
        </w:rPr>
      </w:pPr>
    </w:p>
    <w:p w:rsidR="00471D6F" w:rsidRPr="00EF5072" w:rsidRDefault="00471D6F" w:rsidP="0027026B">
      <w:pPr>
        <w:spacing w:after="200" w:line="276" w:lineRule="auto"/>
        <w:jc w:val="both"/>
        <w:rPr>
          <w:rFonts w:ascii="Century Gothic" w:eastAsia="Calibri" w:hAnsi="Century Gothic"/>
          <w:sz w:val="22"/>
          <w:szCs w:val="22"/>
          <w:lang w:eastAsia="en-US"/>
        </w:rPr>
      </w:pPr>
      <w:bookmarkStart w:id="0" w:name="_GoBack"/>
      <w:r w:rsidRPr="00EF5072">
        <w:rPr>
          <w:rFonts w:ascii="Century Gothic" w:eastAsia="Calibri" w:hAnsi="Century Gothic"/>
          <w:sz w:val="22"/>
          <w:szCs w:val="22"/>
          <w:lang w:eastAsia="en-US"/>
        </w:rPr>
        <w:t>D.</w:t>
      </w:r>
      <w:r w:rsidR="001B0A75"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 </w:t>
      </w:r>
      <w:r w:rsidRPr="00EF5072">
        <w:rPr>
          <w:rFonts w:ascii="Century Gothic" w:eastAsia="Calibri" w:hAnsi="Century Gothic"/>
          <w:sz w:val="22"/>
          <w:szCs w:val="22"/>
          <w:lang w:eastAsia="en-US"/>
        </w:rPr>
        <w:t>/D</w:t>
      </w:r>
      <w:r w:rsidR="002541D6" w:rsidRPr="00EF5072">
        <w:rPr>
          <w:rFonts w:ascii="Century Gothic" w:eastAsia="Calibri" w:hAnsi="Century Gothic"/>
          <w:sz w:val="22"/>
          <w:szCs w:val="22"/>
          <w:lang w:eastAsia="en-US"/>
        </w:rPr>
        <w:t>ña.</w:t>
      </w:r>
      <w:r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  ____________________ </w:t>
      </w:r>
      <w:r w:rsidR="00C46C78" w:rsidRPr="00EF5072">
        <w:rPr>
          <w:rFonts w:ascii="Century Gothic" w:eastAsia="Calibri" w:hAnsi="Century Gothic"/>
          <w:sz w:val="22"/>
          <w:szCs w:val="22"/>
          <w:lang w:eastAsia="en-US"/>
        </w:rPr>
        <w:t>como Jefe</w:t>
      </w:r>
      <w:r w:rsidR="00132F20">
        <w:rPr>
          <w:rFonts w:ascii="Century Gothic" w:eastAsia="Calibri" w:hAnsi="Century Gothic"/>
          <w:sz w:val="22"/>
          <w:szCs w:val="22"/>
          <w:lang w:eastAsia="en-US"/>
        </w:rPr>
        <w:t>/a</w:t>
      </w:r>
      <w:r w:rsidR="00C46C78"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 de Servicio/Responsable </w:t>
      </w:r>
      <w:r w:rsidR="002541D6" w:rsidRPr="00EF5072">
        <w:rPr>
          <w:rFonts w:ascii="Century Gothic" w:eastAsia="Calibri" w:hAnsi="Century Gothic"/>
          <w:sz w:val="22"/>
          <w:szCs w:val="22"/>
          <w:lang w:eastAsia="en-US"/>
        </w:rPr>
        <w:t>y D.</w:t>
      </w:r>
      <w:r w:rsidR="001B0A75"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 </w:t>
      </w:r>
      <w:r w:rsidR="002541D6" w:rsidRPr="00EF5072">
        <w:rPr>
          <w:rFonts w:ascii="Century Gothic" w:eastAsia="Calibri" w:hAnsi="Century Gothic"/>
          <w:sz w:val="22"/>
          <w:szCs w:val="22"/>
          <w:lang w:eastAsia="en-US"/>
        </w:rPr>
        <w:t>/Dña.</w:t>
      </w:r>
      <w:r w:rsidR="001B0A75"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 </w:t>
      </w:r>
      <w:r w:rsidR="002541D6" w:rsidRPr="00EF5072">
        <w:rPr>
          <w:rFonts w:ascii="Century Gothic" w:eastAsia="Calibri" w:hAnsi="Century Gothic"/>
          <w:sz w:val="22"/>
          <w:szCs w:val="22"/>
          <w:lang w:eastAsia="en-US"/>
        </w:rPr>
        <w:t>_____________________</w:t>
      </w:r>
      <w:r w:rsidRPr="00EF5072">
        <w:rPr>
          <w:rFonts w:ascii="Century Gothic" w:eastAsia="Calibri" w:hAnsi="Century Gothic"/>
          <w:sz w:val="22"/>
          <w:szCs w:val="22"/>
          <w:lang w:eastAsia="en-US"/>
        </w:rPr>
        <w:t>como representante legal del Centro ___________________</w:t>
      </w:r>
      <w:r w:rsidR="0052433D"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, </w:t>
      </w:r>
      <w:r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teniendo conocimiento de la presentación a la convocatoria </w:t>
      </w:r>
      <w:r w:rsidR="0063175C">
        <w:rPr>
          <w:rFonts w:ascii="Century Gothic" w:eastAsia="Calibri" w:hAnsi="Century Gothic"/>
          <w:sz w:val="22"/>
          <w:szCs w:val="22"/>
          <w:lang w:eastAsia="en-US"/>
        </w:rPr>
        <w:t>202</w:t>
      </w:r>
      <w:r w:rsidR="00521255">
        <w:rPr>
          <w:rFonts w:ascii="Century Gothic" w:eastAsia="Calibri" w:hAnsi="Century Gothic"/>
          <w:sz w:val="22"/>
          <w:szCs w:val="22"/>
          <w:lang w:eastAsia="en-US"/>
        </w:rPr>
        <w:t>5</w:t>
      </w:r>
      <w:r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 de </w:t>
      </w:r>
      <w:r w:rsidR="005563FF" w:rsidRPr="00EF5072">
        <w:rPr>
          <w:rFonts w:ascii="Century Gothic" w:eastAsia="Calibri" w:hAnsi="Century Gothic"/>
          <w:b/>
          <w:sz w:val="22"/>
          <w:szCs w:val="22"/>
          <w:lang w:eastAsia="en-US"/>
        </w:rPr>
        <w:t>CONTRATOS PARA LA INTENSIFICACIÓN  DE LA ACTIVIDAD INVESTIGADORA</w:t>
      </w:r>
      <w:r w:rsidR="002541D6" w:rsidRPr="00EF5072">
        <w:rPr>
          <w:rFonts w:ascii="Century Gothic" w:eastAsia="Calibri" w:hAnsi="Century Gothic"/>
          <w:sz w:val="22"/>
          <w:szCs w:val="22"/>
          <w:lang w:eastAsia="en-US"/>
        </w:rPr>
        <w:t>,</w:t>
      </w:r>
      <w:r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 convocada por el Instituto de Investigación Sanitaria </w:t>
      </w:r>
      <w:proofErr w:type="spellStart"/>
      <w:r w:rsidRPr="00EF5072">
        <w:rPr>
          <w:rFonts w:ascii="Century Gothic" w:eastAsia="Calibri" w:hAnsi="Century Gothic"/>
          <w:sz w:val="22"/>
          <w:szCs w:val="22"/>
          <w:lang w:eastAsia="en-US"/>
        </w:rPr>
        <w:t>Bio</w:t>
      </w:r>
      <w:r w:rsidR="00157292">
        <w:rPr>
          <w:rFonts w:ascii="Century Gothic" w:eastAsia="Calibri" w:hAnsi="Century Gothic"/>
          <w:sz w:val="22"/>
          <w:szCs w:val="22"/>
          <w:lang w:eastAsia="en-US"/>
        </w:rPr>
        <w:t>b</w:t>
      </w:r>
      <w:r w:rsidR="00627B9F" w:rsidRPr="00EF5072">
        <w:rPr>
          <w:rFonts w:ascii="Century Gothic" w:eastAsia="Calibri" w:hAnsi="Century Gothic"/>
          <w:sz w:val="22"/>
          <w:szCs w:val="22"/>
          <w:lang w:eastAsia="en-US"/>
        </w:rPr>
        <w:t>izkaia</w:t>
      </w:r>
      <w:proofErr w:type="spellEnd"/>
      <w:r w:rsidRPr="00EF5072">
        <w:rPr>
          <w:rFonts w:ascii="Century Gothic" w:eastAsia="Calibri" w:hAnsi="Century Gothic"/>
          <w:sz w:val="22"/>
          <w:szCs w:val="22"/>
          <w:lang w:eastAsia="en-US"/>
        </w:rPr>
        <w:t>, del investigador/a D./D</w:t>
      </w:r>
      <w:r w:rsidR="002541D6" w:rsidRPr="00EF5072">
        <w:rPr>
          <w:rFonts w:ascii="Century Gothic" w:eastAsia="Calibri" w:hAnsi="Century Gothic"/>
          <w:sz w:val="22"/>
          <w:szCs w:val="22"/>
          <w:lang w:eastAsia="en-US"/>
        </w:rPr>
        <w:t>ña.</w:t>
      </w:r>
      <w:r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 _________________________________________________</w:t>
      </w:r>
    </w:p>
    <w:bookmarkEnd w:id="0"/>
    <w:p w:rsidR="00CC7281" w:rsidRPr="00EF5072" w:rsidRDefault="00CC7281" w:rsidP="0027026B">
      <w:pPr>
        <w:spacing w:after="200" w:line="276" w:lineRule="auto"/>
        <w:jc w:val="both"/>
        <w:rPr>
          <w:rFonts w:ascii="Century Gothic" w:eastAsia="Calibri" w:hAnsi="Century Gothic"/>
          <w:sz w:val="22"/>
          <w:szCs w:val="22"/>
          <w:lang w:eastAsia="en-US"/>
        </w:rPr>
      </w:pPr>
    </w:p>
    <w:p w:rsidR="00471D6F" w:rsidRPr="00EF5072" w:rsidRDefault="00471D6F" w:rsidP="0027026B">
      <w:pPr>
        <w:spacing w:after="200" w:line="276" w:lineRule="auto"/>
        <w:jc w:val="both"/>
        <w:rPr>
          <w:rFonts w:ascii="Century Gothic" w:eastAsia="Calibri" w:hAnsi="Century Gothic"/>
          <w:sz w:val="22"/>
          <w:szCs w:val="22"/>
          <w:lang w:eastAsia="en-US"/>
        </w:rPr>
      </w:pPr>
      <w:r w:rsidRPr="00EF5072">
        <w:rPr>
          <w:rFonts w:ascii="Century Gothic" w:eastAsia="Calibri" w:hAnsi="Century Gothic"/>
          <w:sz w:val="22"/>
          <w:szCs w:val="22"/>
          <w:lang w:eastAsia="en-US"/>
        </w:rPr>
        <w:t>MANIFIESTA</w:t>
      </w:r>
      <w:r w:rsidR="002541D6" w:rsidRPr="00EF5072">
        <w:rPr>
          <w:rFonts w:ascii="Century Gothic" w:eastAsia="Calibri" w:hAnsi="Century Gothic"/>
          <w:sz w:val="22"/>
          <w:szCs w:val="22"/>
          <w:lang w:eastAsia="en-US"/>
        </w:rPr>
        <w:t>N</w:t>
      </w:r>
    </w:p>
    <w:p w:rsidR="0027026B" w:rsidRPr="00EF5072" w:rsidRDefault="00471D6F" w:rsidP="0027026B">
      <w:pPr>
        <w:spacing w:after="200" w:line="276" w:lineRule="auto"/>
        <w:jc w:val="both"/>
        <w:rPr>
          <w:rFonts w:ascii="Century Gothic" w:eastAsia="Calibri" w:hAnsi="Century Gothic"/>
          <w:sz w:val="22"/>
          <w:szCs w:val="22"/>
          <w:lang w:eastAsia="en-US"/>
        </w:rPr>
      </w:pPr>
      <w:r w:rsidRPr="00EF5072">
        <w:rPr>
          <w:rFonts w:ascii="Century Gothic" w:eastAsia="Calibri" w:hAnsi="Century Gothic"/>
          <w:sz w:val="22"/>
          <w:szCs w:val="22"/>
          <w:lang w:eastAsia="en-US"/>
        </w:rPr>
        <w:t>Que en el caso de que dicha solicitud</w:t>
      </w:r>
      <w:r w:rsidR="00023BBA"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 sea subvencionada</w:t>
      </w:r>
      <w:r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 en la citada convocatoria,</w:t>
      </w:r>
    </w:p>
    <w:p w:rsidR="00C46C78" w:rsidRPr="00EF5072" w:rsidRDefault="00C46C78" w:rsidP="0027026B">
      <w:pPr>
        <w:spacing w:after="200" w:line="276" w:lineRule="auto"/>
        <w:jc w:val="both"/>
        <w:rPr>
          <w:rFonts w:ascii="Century Gothic" w:eastAsia="Calibri" w:hAnsi="Century Gothic"/>
          <w:sz w:val="22"/>
          <w:szCs w:val="22"/>
          <w:lang w:eastAsia="en-US"/>
        </w:rPr>
      </w:pPr>
    </w:p>
    <w:p w:rsidR="00C249CE" w:rsidRPr="00EF5072" w:rsidRDefault="0027026B" w:rsidP="0027026B">
      <w:pPr>
        <w:spacing w:after="200" w:line="276" w:lineRule="auto"/>
        <w:jc w:val="both"/>
        <w:rPr>
          <w:rFonts w:ascii="Century Gothic" w:eastAsia="Calibri" w:hAnsi="Century Gothic"/>
          <w:sz w:val="22"/>
          <w:szCs w:val="22"/>
          <w:lang w:eastAsia="en-US"/>
        </w:rPr>
      </w:pPr>
      <w:r w:rsidRPr="00EF5072">
        <w:rPr>
          <w:rFonts w:ascii="Century Gothic" w:eastAsia="Calibri" w:hAnsi="Century Gothic"/>
          <w:sz w:val="22"/>
          <w:szCs w:val="22"/>
          <w:lang w:eastAsia="en-US"/>
        </w:rPr>
        <w:t>AUTORIZA</w:t>
      </w:r>
      <w:r w:rsidR="002541D6" w:rsidRPr="00EF5072">
        <w:rPr>
          <w:rFonts w:ascii="Century Gothic" w:eastAsia="Calibri" w:hAnsi="Century Gothic"/>
          <w:sz w:val="22"/>
          <w:szCs w:val="22"/>
          <w:lang w:eastAsia="en-US"/>
        </w:rPr>
        <w:t>N</w:t>
      </w:r>
    </w:p>
    <w:p w:rsidR="00132F20" w:rsidRPr="00EF5072" w:rsidRDefault="00C249CE" w:rsidP="0027026B">
      <w:pPr>
        <w:spacing w:after="200" w:line="276" w:lineRule="auto"/>
        <w:jc w:val="both"/>
        <w:rPr>
          <w:rFonts w:ascii="Century Gothic" w:eastAsia="Calibri" w:hAnsi="Century Gothic"/>
          <w:sz w:val="22"/>
          <w:szCs w:val="22"/>
          <w:lang w:eastAsia="en-US"/>
        </w:rPr>
      </w:pPr>
      <w:r w:rsidRPr="00EF5072">
        <w:rPr>
          <w:rFonts w:ascii="Century Gothic" w:eastAsia="Calibri" w:hAnsi="Century Gothic"/>
          <w:sz w:val="22"/>
          <w:szCs w:val="22"/>
          <w:lang w:eastAsia="en-US"/>
        </w:rPr>
        <w:t>La</w:t>
      </w:r>
      <w:r w:rsidR="0027026B"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 liberación</w:t>
      </w:r>
      <w:r w:rsidR="00D418AA"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 del ____</w:t>
      </w:r>
      <w:r w:rsidR="00AD3D76" w:rsidRPr="00EF5072">
        <w:rPr>
          <w:rFonts w:ascii="Century Gothic" w:eastAsia="Calibri" w:hAnsi="Century Gothic"/>
          <w:sz w:val="22"/>
          <w:szCs w:val="22"/>
          <w:lang w:eastAsia="en-US"/>
        </w:rPr>
        <w:t>__</w:t>
      </w:r>
      <w:r w:rsidR="00D418AA" w:rsidRPr="00EF5072">
        <w:rPr>
          <w:rFonts w:ascii="Century Gothic" w:eastAsia="Calibri" w:hAnsi="Century Gothic"/>
          <w:sz w:val="22"/>
          <w:szCs w:val="22"/>
          <w:lang w:eastAsia="en-US"/>
        </w:rPr>
        <w:t>%</w:t>
      </w:r>
      <w:r w:rsidR="00211FAB" w:rsidRPr="00EF5072">
        <w:rPr>
          <w:rFonts w:ascii="Century Gothic" w:hAnsi="Century Gothic"/>
        </w:rPr>
        <w:t xml:space="preserve"> </w:t>
      </w:r>
      <w:r w:rsidR="00211FAB" w:rsidRPr="00EF5072">
        <w:rPr>
          <w:rFonts w:ascii="Century Gothic" w:eastAsia="Calibri" w:hAnsi="Century Gothic"/>
          <w:sz w:val="22"/>
          <w:szCs w:val="22"/>
          <w:lang w:eastAsia="en-US"/>
        </w:rPr>
        <w:t>de</w:t>
      </w:r>
      <w:r w:rsidR="00D418AA"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 la jornada </w:t>
      </w:r>
      <w:r w:rsidR="0027026B"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asistencial </w:t>
      </w:r>
      <w:r w:rsidR="0052433D" w:rsidRPr="00EF5072">
        <w:rPr>
          <w:rFonts w:ascii="Century Gothic" w:eastAsia="Calibri" w:hAnsi="Century Gothic"/>
          <w:sz w:val="22"/>
          <w:szCs w:val="22"/>
          <w:lang w:eastAsia="en-US"/>
        </w:rPr>
        <w:t>del candidato/a</w:t>
      </w:r>
      <w:r w:rsidR="00211FAB"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 (máximo 20%)</w:t>
      </w:r>
    </w:p>
    <w:p w:rsidR="00AE0B33" w:rsidRPr="00EF5072" w:rsidRDefault="00AE0B33" w:rsidP="0027026B">
      <w:pPr>
        <w:spacing w:after="200" w:line="276" w:lineRule="auto"/>
        <w:jc w:val="both"/>
        <w:rPr>
          <w:rFonts w:ascii="Century Gothic" w:eastAsia="Calibri" w:hAnsi="Century Gothic"/>
          <w:sz w:val="22"/>
          <w:szCs w:val="22"/>
          <w:lang w:eastAsia="en-US"/>
        </w:rPr>
      </w:pPr>
    </w:p>
    <w:p w:rsidR="00AE0B33" w:rsidRDefault="00C10FE0" w:rsidP="0027026B">
      <w:pPr>
        <w:spacing w:after="200" w:line="276" w:lineRule="auto"/>
        <w:jc w:val="both"/>
        <w:rPr>
          <w:rFonts w:ascii="Century Gothic" w:eastAsia="Calibri" w:hAnsi="Century Gothic"/>
          <w:sz w:val="22"/>
          <w:szCs w:val="22"/>
          <w:lang w:eastAsia="en-US"/>
        </w:rPr>
      </w:pPr>
      <w:r w:rsidRPr="00EF5072">
        <w:rPr>
          <w:rFonts w:ascii="Century Gothic" w:eastAsia="Calibri" w:hAnsi="Century Gothic"/>
          <w:sz w:val="22"/>
          <w:szCs w:val="22"/>
          <w:lang w:eastAsia="en-US"/>
        </w:rPr>
        <w:t>En_______________, a</w:t>
      </w:r>
      <w:r w:rsidR="00190375"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 _____ de________</w:t>
      </w:r>
      <w:r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_____ </w:t>
      </w:r>
      <w:proofErr w:type="spellStart"/>
      <w:r w:rsidRPr="00EF5072">
        <w:rPr>
          <w:rFonts w:ascii="Century Gothic" w:eastAsia="Calibri" w:hAnsi="Century Gothic"/>
          <w:sz w:val="22"/>
          <w:szCs w:val="22"/>
          <w:lang w:eastAsia="en-US"/>
        </w:rPr>
        <w:t>de</w:t>
      </w:r>
      <w:proofErr w:type="spellEnd"/>
      <w:r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 </w:t>
      </w:r>
      <w:r w:rsidR="0063175C">
        <w:rPr>
          <w:rFonts w:ascii="Century Gothic" w:eastAsia="Calibri" w:hAnsi="Century Gothic"/>
          <w:sz w:val="22"/>
          <w:szCs w:val="22"/>
          <w:lang w:eastAsia="en-US"/>
        </w:rPr>
        <w:t>202</w:t>
      </w:r>
      <w:r w:rsidR="00521255">
        <w:rPr>
          <w:rFonts w:ascii="Century Gothic" w:eastAsia="Calibri" w:hAnsi="Century Gothic"/>
          <w:sz w:val="22"/>
          <w:szCs w:val="22"/>
          <w:lang w:eastAsia="en-US"/>
        </w:rPr>
        <w:t>5</w:t>
      </w:r>
      <w:r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             </w:t>
      </w:r>
    </w:p>
    <w:p w:rsidR="00EF5072" w:rsidRDefault="00EF5072" w:rsidP="0027026B">
      <w:pPr>
        <w:spacing w:after="200" w:line="276" w:lineRule="auto"/>
        <w:jc w:val="both"/>
        <w:rPr>
          <w:rFonts w:ascii="Century Gothic" w:eastAsia="Calibri" w:hAnsi="Century Gothic"/>
          <w:sz w:val="22"/>
          <w:szCs w:val="22"/>
          <w:lang w:eastAsia="en-US"/>
        </w:rPr>
      </w:pPr>
    </w:p>
    <w:p w:rsidR="00132F20" w:rsidRDefault="00132F20" w:rsidP="0027026B">
      <w:pPr>
        <w:spacing w:after="200" w:line="276" w:lineRule="auto"/>
        <w:jc w:val="both"/>
        <w:rPr>
          <w:rFonts w:ascii="Century Gothic" w:eastAsia="Calibri" w:hAnsi="Century Gothic"/>
          <w:sz w:val="22"/>
          <w:szCs w:val="22"/>
          <w:lang w:eastAsia="en-US"/>
        </w:rPr>
      </w:pPr>
    </w:p>
    <w:p w:rsidR="00132F20" w:rsidRDefault="00132F20" w:rsidP="0027026B">
      <w:pPr>
        <w:spacing w:after="200" w:line="276" w:lineRule="auto"/>
        <w:jc w:val="both"/>
        <w:rPr>
          <w:rFonts w:ascii="Century Gothic" w:eastAsia="Calibri" w:hAnsi="Century Gothic"/>
          <w:sz w:val="22"/>
          <w:szCs w:val="22"/>
          <w:lang w:eastAsia="en-US"/>
        </w:rPr>
      </w:pPr>
    </w:p>
    <w:p w:rsidR="00132F20" w:rsidRDefault="00132F20" w:rsidP="0027026B">
      <w:pPr>
        <w:spacing w:after="200" w:line="276" w:lineRule="auto"/>
        <w:jc w:val="both"/>
        <w:rPr>
          <w:rFonts w:ascii="Century Gothic" w:eastAsia="Calibri" w:hAnsi="Century Gothic"/>
          <w:sz w:val="22"/>
          <w:szCs w:val="22"/>
          <w:lang w:eastAsia="en-US"/>
        </w:rPr>
      </w:pPr>
    </w:p>
    <w:p w:rsidR="00521255" w:rsidRDefault="00521255" w:rsidP="0027026B">
      <w:pPr>
        <w:spacing w:after="200" w:line="276" w:lineRule="auto"/>
        <w:jc w:val="both"/>
        <w:rPr>
          <w:rFonts w:ascii="Century Gothic" w:eastAsia="Calibri" w:hAnsi="Century Gothic"/>
          <w:sz w:val="22"/>
          <w:szCs w:val="22"/>
          <w:lang w:eastAsia="en-US"/>
        </w:rPr>
      </w:pPr>
    </w:p>
    <w:p w:rsidR="00521255" w:rsidRPr="00EF5072" w:rsidRDefault="00521255" w:rsidP="0027026B">
      <w:pPr>
        <w:spacing w:after="200" w:line="276" w:lineRule="auto"/>
        <w:jc w:val="both"/>
        <w:rPr>
          <w:rFonts w:ascii="Century Gothic" w:eastAsia="Calibri" w:hAnsi="Century Gothic"/>
          <w:sz w:val="22"/>
          <w:szCs w:val="22"/>
          <w:lang w:eastAsia="en-US"/>
        </w:rPr>
      </w:pPr>
    </w:p>
    <w:p w:rsidR="00AE0B33" w:rsidRPr="00EF5072" w:rsidRDefault="00471D6F" w:rsidP="0027026B">
      <w:pPr>
        <w:spacing w:after="200" w:line="276" w:lineRule="auto"/>
        <w:jc w:val="both"/>
        <w:rPr>
          <w:rFonts w:ascii="Century Gothic" w:eastAsia="Calibri" w:hAnsi="Century Gothic"/>
          <w:sz w:val="22"/>
          <w:szCs w:val="22"/>
          <w:lang w:eastAsia="en-US"/>
        </w:rPr>
      </w:pPr>
      <w:r w:rsidRPr="00EF5072">
        <w:rPr>
          <w:rFonts w:ascii="Century Gothic" w:eastAsia="Calibri" w:hAnsi="Century Gothic"/>
          <w:sz w:val="22"/>
          <w:szCs w:val="22"/>
          <w:lang w:eastAsia="en-US"/>
        </w:rPr>
        <w:t>Fdo</w:t>
      </w:r>
      <w:r w:rsidR="00AE0B33" w:rsidRPr="00EF5072">
        <w:rPr>
          <w:rFonts w:ascii="Century Gothic" w:eastAsia="Calibri" w:hAnsi="Century Gothic"/>
          <w:sz w:val="22"/>
          <w:szCs w:val="22"/>
          <w:lang w:eastAsia="en-US"/>
        </w:rPr>
        <w:t>.:</w:t>
      </w:r>
      <w:r w:rsidR="00AE0B33" w:rsidRPr="00EF5072">
        <w:rPr>
          <w:rFonts w:ascii="Century Gothic" w:eastAsia="Calibri" w:hAnsi="Century Gothic"/>
          <w:sz w:val="22"/>
          <w:szCs w:val="22"/>
          <w:lang w:eastAsia="en-US"/>
        </w:rPr>
        <w:tab/>
      </w:r>
      <w:r w:rsidR="00AE0B33" w:rsidRPr="00EF5072">
        <w:rPr>
          <w:rFonts w:ascii="Century Gothic" w:eastAsia="Calibri" w:hAnsi="Century Gothic"/>
          <w:sz w:val="22"/>
          <w:szCs w:val="22"/>
          <w:lang w:eastAsia="en-US"/>
        </w:rPr>
        <w:tab/>
      </w:r>
      <w:r w:rsidR="00AE0B33" w:rsidRPr="00EF5072">
        <w:rPr>
          <w:rFonts w:ascii="Century Gothic" w:eastAsia="Calibri" w:hAnsi="Century Gothic"/>
          <w:sz w:val="22"/>
          <w:szCs w:val="22"/>
          <w:lang w:eastAsia="en-US"/>
        </w:rPr>
        <w:tab/>
      </w:r>
      <w:r w:rsidR="00AE0B33" w:rsidRPr="00EF5072">
        <w:rPr>
          <w:rFonts w:ascii="Century Gothic" w:eastAsia="Calibri" w:hAnsi="Century Gothic"/>
          <w:sz w:val="22"/>
          <w:szCs w:val="22"/>
          <w:lang w:eastAsia="en-US"/>
        </w:rPr>
        <w:tab/>
      </w:r>
      <w:r w:rsidR="00AE0B33" w:rsidRPr="00EF5072">
        <w:rPr>
          <w:rFonts w:ascii="Century Gothic" w:eastAsia="Calibri" w:hAnsi="Century Gothic"/>
          <w:sz w:val="22"/>
          <w:szCs w:val="22"/>
          <w:lang w:eastAsia="en-US"/>
        </w:rPr>
        <w:tab/>
      </w:r>
      <w:r w:rsidR="00AE0B33" w:rsidRPr="00EF5072">
        <w:rPr>
          <w:rFonts w:ascii="Century Gothic" w:eastAsia="Calibri" w:hAnsi="Century Gothic"/>
          <w:sz w:val="22"/>
          <w:szCs w:val="22"/>
          <w:lang w:eastAsia="en-US"/>
        </w:rPr>
        <w:tab/>
      </w:r>
      <w:r w:rsidR="00AE0B33" w:rsidRPr="00EF5072">
        <w:rPr>
          <w:rFonts w:ascii="Century Gothic" w:eastAsia="Calibri" w:hAnsi="Century Gothic"/>
          <w:sz w:val="22"/>
          <w:szCs w:val="22"/>
          <w:lang w:eastAsia="en-US"/>
        </w:rPr>
        <w:tab/>
        <w:t xml:space="preserve"> </w:t>
      </w:r>
      <w:r w:rsidR="001B2EA3">
        <w:rPr>
          <w:rFonts w:ascii="Century Gothic" w:eastAsia="Calibri" w:hAnsi="Century Gothic"/>
          <w:sz w:val="22"/>
          <w:szCs w:val="22"/>
          <w:lang w:eastAsia="en-US"/>
        </w:rPr>
        <w:tab/>
      </w:r>
      <w:r w:rsidR="00AE0B33" w:rsidRPr="00EF5072">
        <w:rPr>
          <w:rFonts w:ascii="Century Gothic" w:eastAsia="Calibri" w:hAnsi="Century Gothic"/>
          <w:sz w:val="22"/>
          <w:szCs w:val="22"/>
          <w:lang w:eastAsia="en-US"/>
        </w:rPr>
        <w:t>Fdo.:</w:t>
      </w:r>
    </w:p>
    <w:p w:rsidR="00F14430" w:rsidRPr="00EF5072" w:rsidRDefault="00C10FE0" w:rsidP="001B2EA3">
      <w:pPr>
        <w:spacing w:after="200" w:line="276" w:lineRule="auto"/>
        <w:ind w:left="5670" w:hanging="5670"/>
        <w:jc w:val="both"/>
        <w:rPr>
          <w:rFonts w:ascii="Century Gothic" w:eastAsia="Calibri" w:hAnsi="Century Gothic"/>
          <w:sz w:val="22"/>
          <w:szCs w:val="22"/>
          <w:lang w:eastAsia="en-US"/>
        </w:rPr>
      </w:pPr>
      <w:r w:rsidRPr="00EF5072">
        <w:rPr>
          <w:rFonts w:ascii="Century Gothic" w:eastAsia="Calibri" w:hAnsi="Century Gothic"/>
          <w:sz w:val="22"/>
          <w:szCs w:val="22"/>
          <w:lang w:eastAsia="en-US"/>
        </w:rPr>
        <w:t>Jefe</w:t>
      </w:r>
      <w:r w:rsidR="00132F20">
        <w:rPr>
          <w:rFonts w:ascii="Century Gothic" w:eastAsia="Calibri" w:hAnsi="Century Gothic"/>
          <w:sz w:val="22"/>
          <w:szCs w:val="22"/>
          <w:lang w:eastAsia="en-US"/>
        </w:rPr>
        <w:t>/a</w:t>
      </w:r>
      <w:r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 de Servicio</w:t>
      </w:r>
      <w:r w:rsidR="00C46C78" w:rsidRPr="00EF5072">
        <w:rPr>
          <w:rFonts w:ascii="Century Gothic" w:eastAsia="Calibri" w:hAnsi="Century Gothic"/>
          <w:sz w:val="22"/>
          <w:szCs w:val="22"/>
          <w:lang w:eastAsia="en-US"/>
        </w:rPr>
        <w:t>/Responsable</w:t>
      </w:r>
      <w:r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 del</w:t>
      </w:r>
      <w:r w:rsidR="00132F20">
        <w:rPr>
          <w:rFonts w:ascii="Century Gothic" w:eastAsia="Calibri" w:hAnsi="Century Gothic"/>
          <w:sz w:val="22"/>
          <w:szCs w:val="22"/>
          <w:lang w:eastAsia="en-US"/>
        </w:rPr>
        <w:t>/la</w:t>
      </w:r>
      <w:r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 solicitante</w:t>
      </w:r>
      <w:r w:rsidR="001B2EA3">
        <w:rPr>
          <w:rFonts w:ascii="Century Gothic" w:eastAsia="Calibri" w:hAnsi="Century Gothic"/>
          <w:sz w:val="22"/>
          <w:szCs w:val="22"/>
          <w:lang w:eastAsia="en-US"/>
        </w:rPr>
        <w:tab/>
      </w:r>
      <w:r w:rsidR="00AE0B33" w:rsidRPr="00EF5072">
        <w:rPr>
          <w:rFonts w:ascii="Century Gothic" w:eastAsia="Calibri" w:hAnsi="Century Gothic"/>
          <w:sz w:val="22"/>
          <w:szCs w:val="22"/>
          <w:lang w:eastAsia="en-US"/>
        </w:rPr>
        <w:t>El</w:t>
      </w:r>
      <w:r w:rsidR="001B2EA3">
        <w:rPr>
          <w:rFonts w:ascii="Century Gothic" w:eastAsia="Calibri" w:hAnsi="Century Gothic"/>
          <w:sz w:val="22"/>
          <w:szCs w:val="22"/>
          <w:lang w:eastAsia="en-US"/>
        </w:rPr>
        <w:t xml:space="preserve"> Representante L</w:t>
      </w:r>
      <w:r w:rsidR="004056EC" w:rsidRPr="00EF5072">
        <w:rPr>
          <w:rFonts w:ascii="Century Gothic" w:eastAsia="Calibri" w:hAnsi="Century Gothic"/>
          <w:sz w:val="22"/>
          <w:szCs w:val="22"/>
          <w:lang w:eastAsia="en-US"/>
        </w:rPr>
        <w:t xml:space="preserve">egal del </w:t>
      </w:r>
      <w:r w:rsidR="001B2EA3">
        <w:rPr>
          <w:rFonts w:ascii="Century Gothic" w:eastAsia="Calibri" w:hAnsi="Century Gothic"/>
          <w:sz w:val="22"/>
          <w:szCs w:val="22"/>
          <w:lang w:eastAsia="en-US"/>
        </w:rPr>
        <w:t>C</w:t>
      </w:r>
      <w:r w:rsidR="004056EC" w:rsidRPr="00EF5072">
        <w:rPr>
          <w:rFonts w:ascii="Century Gothic" w:eastAsia="Calibri" w:hAnsi="Century Gothic"/>
          <w:sz w:val="22"/>
          <w:szCs w:val="22"/>
          <w:lang w:eastAsia="en-US"/>
        </w:rPr>
        <w:t>entro</w:t>
      </w:r>
      <w:r w:rsidR="001B2EA3">
        <w:rPr>
          <w:rFonts w:ascii="Century Gothic" w:eastAsia="Calibri" w:hAnsi="Century Gothic"/>
          <w:sz w:val="22"/>
          <w:szCs w:val="22"/>
          <w:lang w:eastAsia="en-US"/>
        </w:rPr>
        <w:t xml:space="preserve"> Sanitario</w:t>
      </w:r>
      <w:r w:rsidR="001877E9" w:rsidRPr="00EF5072">
        <w:rPr>
          <w:rFonts w:ascii="Century Gothic" w:eastAsia="Calibri" w:hAnsi="Century Gothic"/>
          <w:sz w:val="22"/>
          <w:szCs w:val="22"/>
          <w:lang w:eastAsia="en-US"/>
        </w:rPr>
        <w:tab/>
      </w:r>
      <w:r w:rsidR="001B2EA3">
        <w:rPr>
          <w:rFonts w:ascii="Century Gothic" w:eastAsia="Calibri" w:hAnsi="Century Gothic"/>
          <w:sz w:val="22"/>
          <w:szCs w:val="22"/>
          <w:lang w:eastAsia="en-US"/>
        </w:rPr>
        <w:tab/>
      </w:r>
      <w:r w:rsidR="001B2EA3">
        <w:rPr>
          <w:rFonts w:ascii="Century Gothic" w:eastAsia="Calibri" w:hAnsi="Century Gothic"/>
          <w:sz w:val="22"/>
          <w:szCs w:val="22"/>
          <w:lang w:eastAsia="en-US"/>
        </w:rPr>
        <w:tab/>
      </w:r>
      <w:r w:rsidR="001B2EA3">
        <w:rPr>
          <w:rFonts w:ascii="Century Gothic" w:eastAsia="Calibri" w:hAnsi="Century Gothic"/>
          <w:sz w:val="22"/>
          <w:szCs w:val="22"/>
          <w:lang w:eastAsia="en-US"/>
        </w:rPr>
        <w:tab/>
      </w:r>
      <w:r w:rsidR="001B2EA3">
        <w:rPr>
          <w:rFonts w:ascii="Century Gothic" w:eastAsia="Calibri" w:hAnsi="Century Gothic"/>
          <w:sz w:val="22"/>
          <w:szCs w:val="22"/>
          <w:lang w:eastAsia="en-US"/>
        </w:rPr>
        <w:tab/>
      </w:r>
      <w:r w:rsidR="001877E9" w:rsidRPr="00EF5072">
        <w:rPr>
          <w:rFonts w:ascii="Century Gothic" w:eastAsia="Calibri" w:hAnsi="Century Gothic"/>
          <w:sz w:val="22"/>
          <w:szCs w:val="22"/>
          <w:lang w:eastAsia="en-US"/>
        </w:rPr>
        <w:tab/>
        <w:t xml:space="preserve"> </w:t>
      </w:r>
      <w:r w:rsidR="0063175C">
        <w:rPr>
          <w:rFonts w:ascii="Century Gothic" w:eastAsia="Calibri" w:hAnsi="Century Gothic"/>
          <w:sz w:val="22"/>
          <w:szCs w:val="22"/>
          <w:lang w:eastAsia="en-US"/>
        </w:rPr>
        <w:tab/>
      </w:r>
    </w:p>
    <w:sectPr w:rsidR="00F14430" w:rsidRPr="00EF5072" w:rsidSect="00F03DA8">
      <w:headerReference w:type="default" r:id="rId7"/>
      <w:footerReference w:type="default" r:id="rId8"/>
      <w:pgSz w:w="11906" w:h="16838"/>
      <w:pgMar w:top="1985" w:right="1416" w:bottom="709" w:left="1276" w:header="426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12BF" w:rsidRDefault="00D212BF">
      <w:r>
        <w:separator/>
      </w:r>
    </w:p>
  </w:endnote>
  <w:endnote w:type="continuationSeparator" w:id="0">
    <w:p w:rsidR="00D212BF" w:rsidRDefault="00D21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6EC" w:rsidRPr="00521255" w:rsidRDefault="004056EC" w:rsidP="004056EC">
    <w:pPr>
      <w:pStyle w:val="Piedepgina"/>
      <w:rPr>
        <w:rFonts w:ascii="Century Gothic" w:hAnsi="Century Gothic"/>
        <w:b/>
        <w:color w:val="000066"/>
        <w:sz w:val="18"/>
        <w:szCs w:val="18"/>
      </w:rPr>
    </w:pPr>
    <w:r w:rsidRPr="00521255">
      <w:rPr>
        <w:rFonts w:ascii="Century Gothic" w:hAnsi="Century Gothic"/>
        <w:b/>
        <w:color w:val="000066"/>
        <w:sz w:val="18"/>
        <w:szCs w:val="18"/>
      </w:rPr>
      <w:t>I</w:t>
    </w:r>
    <w:r w:rsidR="0063175C" w:rsidRPr="00521255">
      <w:rPr>
        <w:rFonts w:ascii="Century Gothic" w:hAnsi="Century Gothic"/>
        <w:b/>
        <w:color w:val="000066"/>
        <w:sz w:val="18"/>
        <w:szCs w:val="18"/>
      </w:rPr>
      <w:t>nstituto de Investigació</w:t>
    </w:r>
    <w:r w:rsidRPr="00521255">
      <w:rPr>
        <w:rFonts w:ascii="Century Gothic" w:hAnsi="Century Gothic"/>
        <w:b/>
        <w:color w:val="000066"/>
        <w:sz w:val="18"/>
        <w:szCs w:val="18"/>
      </w:rPr>
      <w:t xml:space="preserve">n Sanitaria </w:t>
    </w:r>
    <w:proofErr w:type="spellStart"/>
    <w:r w:rsidRPr="00521255">
      <w:rPr>
        <w:rFonts w:ascii="Century Gothic" w:hAnsi="Century Gothic"/>
        <w:b/>
        <w:color w:val="000066"/>
        <w:sz w:val="18"/>
        <w:szCs w:val="18"/>
      </w:rPr>
      <w:t>Bio</w:t>
    </w:r>
    <w:r w:rsidR="00157292" w:rsidRPr="00521255">
      <w:rPr>
        <w:rFonts w:ascii="Century Gothic" w:hAnsi="Century Gothic"/>
        <w:b/>
        <w:color w:val="000066"/>
        <w:sz w:val="18"/>
        <w:szCs w:val="18"/>
      </w:rPr>
      <w:t>b</w:t>
    </w:r>
    <w:r w:rsidRPr="00521255">
      <w:rPr>
        <w:rFonts w:ascii="Century Gothic" w:hAnsi="Century Gothic"/>
        <w:b/>
        <w:color w:val="000066"/>
        <w:sz w:val="18"/>
        <w:szCs w:val="18"/>
      </w:rPr>
      <w:t>izkaia</w:t>
    </w:r>
    <w:proofErr w:type="spellEnd"/>
  </w:p>
  <w:p w:rsidR="00F03DA8" w:rsidRPr="004056EC" w:rsidRDefault="004056EC" w:rsidP="004056EC">
    <w:pPr>
      <w:pStyle w:val="Piedepgina"/>
    </w:pPr>
    <w:r w:rsidRPr="00521255">
      <w:rPr>
        <w:rFonts w:ascii="Century Gothic" w:hAnsi="Century Gothic"/>
        <w:color w:val="000066"/>
        <w:sz w:val="18"/>
        <w:szCs w:val="18"/>
      </w:rPr>
      <w:t xml:space="preserve">Plaza de Cruces, </w:t>
    </w:r>
    <w:r w:rsidR="00253DFB" w:rsidRPr="00521255">
      <w:rPr>
        <w:rFonts w:ascii="Century Gothic" w:hAnsi="Century Gothic"/>
        <w:color w:val="000066"/>
        <w:sz w:val="18"/>
        <w:szCs w:val="18"/>
      </w:rPr>
      <w:t>S/N</w:t>
    </w:r>
    <w:r w:rsidRPr="00521255">
      <w:rPr>
        <w:rFonts w:ascii="Century Gothic" w:hAnsi="Century Gothic"/>
        <w:color w:val="000066"/>
        <w:sz w:val="18"/>
        <w:szCs w:val="18"/>
      </w:rPr>
      <w:t xml:space="preserve"> – 48903 BARAKALDO (BIZKAIA)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12BF" w:rsidRDefault="00D212BF">
      <w:r>
        <w:separator/>
      </w:r>
    </w:p>
  </w:footnote>
  <w:footnote w:type="continuationSeparator" w:id="0">
    <w:p w:rsidR="00D212BF" w:rsidRDefault="00D212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2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4394"/>
      <w:gridCol w:w="4820"/>
    </w:tblGrid>
    <w:tr w:rsidR="002D6CEE" w:rsidTr="00AD41C5">
      <w:trPr>
        <w:trHeight w:val="1343"/>
      </w:trPr>
      <w:tc>
        <w:tcPr>
          <w:tcW w:w="4394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2D6CEE" w:rsidRDefault="002D6CEE" w:rsidP="002D6CEE"/>
        <w:tbl>
          <w:tblPr>
            <w:tblW w:w="9214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Look w:val="01E0" w:firstRow="1" w:lastRow="1" w:firstColumn="1" w:lastColumn="1" w:noHBand="0" w:noVBand="0"/>
          </w:tblPr>
          <w:tblGrid>
            <w:gridCol w:w="4394"/>
            <w:gridCol w:w="4820"/>
          </w:tblGrid>
          <w:tr w:rsidR="002D6CEE" w:rsidTr="00AD41C5">
            <w:trPr>
              <w:trHeight w:val="1343"/>
            </w:trPr>
            <w:tc>
              <w:tcPr>
                <w:tcW w:w="4394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D6CEE" w:rsidRDefault="009B130C" w:rsidP="002D6CEE">
                <w:r>
                  <w:rPr>
                    <w:rFonts w:ascii="Calibri" w:hAnsi="Calibri" w:cs="Tahoma"/>
                    <w:noProof/>
                    <w:sz w:val="28"/>
                    <w:szCs w:val="28"/>
                  </w:rPr>
                  <w:drawing>
                    <wp:inline distT="0" distB="0" distL="0" distR="0">
                      <wp:extent cx="1333500" cy="657225"/>
                      <wp:effectExtent l="0" t="0" r="0" b="0"/>
                      <wp:docPr id="1" name="Imagen 1" descr="BIOBIZKAI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BIOBIZKAIA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33500" cy="6572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482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D6CEE" w:rsidRDefault="002D6CEE" w:rsidP="002D6CEE"/>
            </w:tc>
          </w:tr>
        </w:tbl>
        <w:p w:rsidR="002D6CEE" w:rsidRDefault="002D6CEE" w:rsidP="00521255">
          <w:pPr>
            <w:pStyle w:val="Encabezado"/>
          </w:pPr>
        </w:p>
      </w:tc>
      <w:tc>
        <w:tcPr>
          <w:tcW w:w="4820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2D6CEE" w:rsidRPr="006057AE" w:rsidRDefault="002D6CEE" w:rsidP="002D6CEE">
          <w:pPr>
            <w:pStyle w:val="Encabezado"/>
            <w:jc w:val="right"/>
            <w:rPr>
              <w:rFonts w:ascii="Tahoma" w:hAnsi="Tahoma" w:cs="Tahoma"/>
              <w:b/>
              <w:color w:val="000066"/>
              <w:sz w:val="12"/>
              <w:szCs w:val="12"/>
            </w:rPr>
          </w:pPr>
          <w:r w:rsidRPr="006057AE">
            <w:rPr>
              <w:rFonts w:ascii="Tahoma" w:hAnsi="Tahoma" w:cs="Tahoma"/>
              <w:b/>
              <w:color w:val="000066"/>
              <w:sz w:val="12"/>
              <w:szCs w:val="12"/>
            </w:rPr>
            <w:t xml:space="preserve">                     </w:t>
          </w:r>
        </w:p>
        <w:p w:rsidR="002D6CEE" w:rsidRDefault="009B130C" w:rsidP="002D6CEE">
          <w:pPr>
            <w:pStyle w:val="Encabezado"/>
            <w:jc w:val="right"/>
          </w:pPr>
          <w:r w:rsidRPr="009967BA">
            <w:rPr>
              <w:rFonts w:ascii="Calibri" w:hAnsi="Calibri"/>
              <w:noProof/>
              <w:sz w:val="22"/>
            </w:rPr>
            <w:drawing>
              <wp:inline distT="0" distB="0" distL="0" distR="0">
                <wp:extent cx="1057275" cy="733425"/>
                <wp:effectExtent l="0" t="0" r="0" b="0"/>
                <wp:docPr id="2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7275" cy="73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03DA8" w:rsidRDefault="00F03DA8" w:rsidP="0078274A">
    <w:pPr>
      <w:pStyle w:val="Encabezado"/>
    </w:pPr>
    <w: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17391854"/>
    <w:multiLevelType w:val="singleLevel"/>
    <w:tmpl w:val="38ACB19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1">
    <w:nsid w:val="78B048C1"/>
    <w:multiLevelType w:val="singleLevel"/>
    <w:tmpl w:val="38ACB19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FB6"/>
    <w:rsid w:val="0000693E"/>
    <w:rsid w:val="00011DFE"/>
    <w:rsid w:val="0001365C"/>
    <w:rsid w:val="00013BEC"/>
    <w:rsid w:val="000236D9"/>
    <w:rsid w:val="00023BBA"/>
    <w:rsid w:val="000256C2"/>
    <w:rsid w:val="00033FF5"/>
    <w:rsid w:val="00034882"/>
    <w:rsid w:val="00062308"/>
    <w:rsid w:val="0006371C"/>
    <w:rsid w:val="00070E4C"/>
    <w:rsid w:val="00082D79"/>
    <w:rsid w:val="00084694"/>
    <w:rsid w:val="00084E8F"/>
    <w:rsid w:val="000875CA"/>
    <w:rsid w:val="00097196"/>
    <w:rsid w:val="00097C68"/>
    <w:rsid w:val="000A4CA7"/>
    <w:rsid w:val="000A630D"/>
    <w:rsid w:val="000B667C"/>
    <w:rsid w:val="000C3463"/>
    <w:rsid w:val="000C61D0"/>
    <w:rsid w:val="000D6E09"/>
    <w:rsid w:val="000E7B11"/>
    <w:rsid w:val="000F2540"/>
    <w:rsid w:val="0010578C"/>
    <w:rsid w:val="001059B3"/>
    <w:rsid w:val="00110F1A"/>
    <w:rsid w:val="001313BE"/>
    <w:rsid w:val="0013156C"/>
    <w:rsid w:val="00132F20"/>
    <w:rsid w:val="001413DD"/>
    <w:rsid w:val="00141C62"/>
    <w:rsid w:val="00143E16"/>
    <w:rsid w:val="00150FD6"/>
    <w:rsid w:val="00152E59"/>
    <w:rsid w:val="00157292"/>
    <w:rsid w:val="001621DB"/>
    <w:rsid w:val="00162D6C"/>
    <w:rsid w:val="0016403D"/>
    <w:rsid w:val="00185BCC"/>
    <w:rsid w:val="001877E9"/>
    <w:rsid w:val="00190375"/>
    <w:rsid w:val="001937D9"/>
    <w:rsid w:val="0019700E"/>
    <w:rsid w:val="001A61F6"/>
    <w:rsid w:val="001B0A75"/>
    <w:rsid w:val="001B2EA3"/>
    <w:rsid w:val="001B4C95"/>
    <w:rsid w:val="001F10FD"/>
    <w:rsid w:val="00205820"/>
    <w:rsid w:val="00211FAB"/>
    <w:rsid w:val="00213C00"/>
    <w:rsid w:val="00214B34"/>
    <w:rsid w:val="00224F97"/>
    <w:rsid w:val="00226EF9"/>
    <w:rsid w:val="00227319"/>
    <w:rsid w:val="002333E1"/>
    <w:rsid w:val="00236AA8"/>
    <w:rsid w:val="002425EF"/>
    <w:rsid w:val="002474C7"/>
    <w:rsid w:val="00253DFB"/>
    <w:rsid w:val="002541D6"/>
    <w:rsid w:val="0027026B"/>
    <w:rsid w:val="0027439C"/>
    <w:rsid w:val="00277AF1"/>
    <w:rsid w:val="002852DF"/>
    <w:rsid w:val="00287651"/>
    <w:rsid w:val="0029114A"/>
    <w:rsid w:val="002929F4"/>
    <w:rsid w:val="002B57D6"/>
    <w:rsid w:val="002C3F0B"/>
    <w:rsid w:val="002C7E5D"/>
    <w:rsid w:val="002D2754"/>
    <w:rsid w:val="002D380C"/>
    <w:rsid w:val="002D6CEE"/>
    <w:rsid w:val="002E2F11"/>
    <w:rsid w:val="002E6F61"/>
    <w:rsid w:val="002F0928"/>
    <w:rsid w:val="002F480D"/>
    <w:rsid w:val="00313924"/>
    <w:rsid w:val="00346C05"/>
    <w:rsid w:val="00347009"/>
    <w:rsid w:val="003539EA"/>
    <w:rsid w:val="00360E27"/>
    <w:rsid w:val="003617FE"/>
    <w:rsid w:val="00372469"/>
    <w:rsid w:val="003738BE"/>
    <w:rsid w:val="00377FB8"/>
    <w:rsid w:val="00385E8A"/>
    <w:rsid w:val="003A140D"/>
    <w:rsid w:val="003A20EC"/>
    <w:rsid w:val="003A7DB4"/>
    <w:rsid w:val="003B4A5A"/>
    <w:rsid w:val="003D27DF"/>
    <w:rsid w:val="003E314F"/>
    <w:rsid w:val="003E6067"/>
    <w:rsid w:val="003F0789"/>
    <w:rsid w:val="003F5BEA"/>
    <w:rsid w:val="004056EC"/>
    <w:rsid w:val="004121E3"/>
    <w:rsid w:val="0041623B"/>
    <w:rsid w:val="00426185"/>
    <w:rsid w:val="00432851"/>
    <w:rsid w:val="00451F61"/>
    <w:rsid w:val="0046611E"/>
    <w:rsid w:val="00471D6F"/>
    <w:rsid w:val="00480B71"/>
    <w:rsid w:val="00484636"/>
    <w:rsid w:val="0048489C"/>
    <w:rsid w:val="00487D4C"/>
    <w:rsid w:val="00493205"/>
    <w:rsid w:val="00493E1B"/>
    <w:rsid w:val="004B6A50"/>
    <w:rsid w:val="004D413A"/>
    <w:rsid w:val="004D41EC"/>
    <w:rsid w:val="004E6986"/>
    <w:rsid w:val="004F1751"/>
    <w:rsid w:val="004F4633"/>
    <w:rsid w:val="00500B4B"/>
    <w:rsid w:val="00505C91"/>
    <w:rsid w:val="0051775C"/>
    <w:rsid w:val="00521255"/>
    <w:rsid w:val="00523F61"/>
    <w:rsid w:val="0052433D"/>
    <w:rsid w:val="00530E36"/>
    <w:rsid w:val="005563FF"/>
    <w:rsid w:val="00566127"/>
    <w:rsid w:val="0057501A"/>
    <w:rsid w:val="00590582"/>
    <w:rsid w:val="00593829"/>
    <w:rsid w:val="005A08B8"/>
    <w:rsid w:val="005A7A4F"/>
    <w:rsid w:val="005B0DAC"/>
    <w:rsid w:val="005C2DF0"/>
    <w:rsid w:val="005C3260"/>
    <w:rsid w:val="005C3284"/>
    <w:rsid w:val="005C4AAB"/>
    <w:rsid w:val="005C71F4"/>
    <w:rsid w:val="005E083B"/>
    <w:rsid w:val="005F16AA"/>
    <w:rsid w:val="005F3794"/>
    <w:rsid w:val="006057AE"/>
    <w:rsid w:val="00610DDC"/>
    <w:rsid w:val="006136EF"/>
    <w:rsid w:val="00615BCB"/>
    <w:rsid w:val="00623A05"/>
    <w:rsid w:val="0062450B"/>
    <w:rsid w:val="00626D08"/>
    <w:rsid w:val="00627B9F"/>
    <w:rsid w:val="0063175C"/>
    <w:rsid w:val="00633355"/>
    <w:rsid w:val="00636D41"/>
    <w:rsid w:val="00667934"/>
    <w:rsid w:val="006A0018"/>
    <w:rsid w:val="006B1365"/>
    <w:rsid w:val="006C225B"/>
    <w:rsid w:val="00705173"/>
    <w:rsid w:val="00710F8C"/>
    <w:rsid w:val="00712621"/>
    <w:rsid w:val="00712733"/>
    <w:rsid w:val="00712BFD"/>
    <w:rsid w:val="0071305C"/>
    <w:rsid w:val="00715ED7"/>
    <w:rsid w:val="00744C4A"/>
    <w:rsid w:val="00753C92"/>
    <w:rsid w:val="007576C4"/>
    <w:rsid w:val="00760680"/>
    <w:rsid w:val="00760969"/>
    <w:rsid w:val="00762D4D"/>
    <w:rsid w:val="00764F3A"/>
    <w:rsid w:val="0076691A"/>
    <w:rsid w:val="0077572D"/>
    <w:rsid w:val="00781FB6"/>
    <w:rsid w:val="0078274A"/>
    <w:rsid w:val="00790EAC"/>
    <w:rsid w:val="007A1FD0"/>
    <w:rsid w:val="007A2823"/>
    <w:rsid w:val="007A3283"/>
    <w:rsid w:val="007A5663"/>
    <w:rsid w:val="007D03A9"/>
    <w:rsid w:val="007D236B"/>
    <w:rsid w:val="007D3300"/>
    <w:rsid w:val="007D4DF8"/>
    <w:rsid w:val="007D6538"/>
    <w:rsid w:val="007E73E4"/>
    <w:rsid w:val="007F155F"/>
    <w:rsid w:val="0080237C"/>
    <w:rsid w:val="00811203"/>
    <w:rsid w:val="00827BCA"/>
    <w:rsid w:val="008369F2"/>
    <w:rsid w:val="00845213"/>
    <w:rsid w:val="0085381B"/>
    <w:rsid w:val="00890F31"/>
    <w:rsid w:val="00891DB6"/>
    <w:rsid w:val="00896389"/>
    <w:rsid w:val="0089675D"/>
    <w:rsid w:val="008A141C"/>
    <w:rsid w:val="008B2414"/>
    <w:rsid w:val="008B3248"/>
    <w:rsid w:val="008C20A6"/>
    <w:rsid w:val="008D7FCC"/>
    <w:rsid w:val="008F0F24"/>
    <w:rsid w:val="008F0FD9"/>
    <w:rsid w:val="009072E8"/>
    <w:rsid w:val="00914E0F"/>
    <w:rsid w:val="00915213"/>
    <w:rsid w:val="00915F42"/>
    <w:rsid w:val="00916872"/>
    <w:rsid w:val="00921EAA"/>
    <w:rsid w:val="0092364F"/>
    <w:rsid w:val="00937F2B"/>
    <w:rsid w:val="009442EB"/>
    <w:rsid w:val="009501BC"/>
    <w:rsid w:val="00955869"/>
    <w:rsid w:val="009640DA"/>
    <w:rsid w:val="00964894"/>
    <w:rsid w:val="00972ED4"/>
    <w:rsid w:val="00973BD6"/>
    <w:rsid w:val="009A3E19"/>
    <w:rsid w:val="009A6B81"/>
    <w:rsid w:val="009B130C"/>
    <w:rsid w:val="009B1A2F"/>
    <w:rsid w:val="009C34A8"/>
    <w:rsid w:val="009C3EE7"/>
    <w:rsid w:val="009D6C4A"/>
    <w:rsid w:val="009E1539"/>
    <w:rsid w:val="009E2DAA"/>
    <w:rsid w:val="009E7CFC"/>
    <w:rsid w:val="009F5C55"/>
    <w:rsid w:val="00A32BB9"/>
    <w:rsid w:val="00A3743A"/>
    <w:rsid w:val="00A43360"/>
    <w:rsid w:val="00A43BDF"/>
    <w:rsid w:val="00A4509A"/>
    <w:rsid w:val="00A72B9F"/>
    <w:rsid w:val="00A75138"/>
    <w:rsid w:val="00A75E91"/>
    <w:rsid w:val="00A936F9"/>
    <w:rsid w:val="00A94740"/>
    <w:rsid w:val="00A95405"/>
    <w:rsid w:val="00A95B0F"/>
    <w:rsid w:val="00AB1841"/>
    <w:rsid w:val="00AB36D5"/>
    <w:rsid w:val="00AB48F7"/>
    <w:rsid w:val="00AC5443"/>
    <w:rsid w:val="00AD3D76"/>
    <w:rsid w:val="00AD41C5"/>
    <w:rsid w:val="00AE0B33"/>
    <w:rsid w:val="00AF3FEA"/>
    <w:rsid w:val="00B065F5"/>
    <w:rsid w:val="00B1010D"/>
    <w:rsid w:val="00B266D8"/>
    <w:rsid w:val="00B26A7D"/>
    <w:rsid w:val="00B27643"/>
    <w:rsid w:val="00B36516"/>
    <w:rsid w:val="00B51AEE"/>
    <w:rsid w:val="00B60E63"/>
    <w:rsid w:val="00B60E94"/>
    <w:rsid w:val="00B67965"/>
    <w:rsid w:val="00B70247"/>
    <w:rsid w:val="00B76A58"/>
    <w:rsid w:val="00B8052D"/>
    <w:rsid w:val="00B9616D"/>
    <w:rsid w:val="00BA0061"/>
    <w:rsid w:val="00BA45D7"/>
    <w:rsid w:val="00BB0841"/>
    <w:rsid w:val="00BB256E"/>
    <w:rsid w:val="00BB396F"/>
    <w:rsid w:val="00BC5AE6"/>
    <w:rsid w:val="00BD7C3C"/>
    <w:rsid w:val="00C00C6A"/>
    <w:rsid w:val="00C02D7C"/>
    <w:rsid w:val="00C10FE0"/>
    <w:rsid w:val="00C150E7"/>
    <w:rsid w:val="00C249CE"/>
    <w:rsid w:val="00C26225"/>
    <w:rsid w:val="00C26A0E"/>
    <w:rsid w:val="00C3618B"/>
    <w:rsid w:val="00C37237"/>
    <w:rsid w:val="00C463E9"/>
    <w:rsid w:val="00C46C78"/>
    <w:rsid w:val="00C60DC9"/>
    <w:rsid w:val="00C83F09"/>
    <w:rsid w:val="00C97623"/>
    <w:rsid w:val="00CA4BA6"/>
    <w:rsid w:val="00CA66BD"/>
    <w:rsid w:val="00CB7978"/>
    <w:rsid w:val="00CC265F"/>
    <w:rsid w:val="00CC520A"/>
    <w:rsid w:val="00CC7281"/>
    <w:rsid w:val="00CD1126"/>
    <w:rsid w:val="00CD118C"/>
    <w:rsid w:val="00CD1CB2"/>
    <w:rsid w:val="00CE7116"/>
    <w:rsid w:val="00D03369"/>
    <w:rsid w:val="00D052AB"/>
    <w:rsid w:val="00D212BF"/>
    <w:rsid w:val="00D23BB8"/>
    <w:rsid w:val="00D418AA"/>
    <w:rsid w:val="00D61D32"/>
    <w:rsid w:val="00D63A8B"/>
    <w:rsid w:val="00D63EAC"/>
    <w:rsid w:val="00D71718"/>
    <w:rsid w:val="00D74190"/>
    <w:rsid w:val="00D77C66"/>
    <w:rsid w:val="00D9045D"/>
    <w:rsid w:val="00DA0DBF"/>
    <w:rsid w:val="00DA6146"/>
    <w:rsid w:val="00DB280C"/>
    <w:rsid w:val="00DB35D7"/>
    <w:rsid w:val="00DB7AE5"/>
    <w:rsid w:val="00DB7D8B"/>
    <w:rsid w:val="00DC30EC"/>
    <w:rsid w:val="00DC573D"/>
    <w:rsid w:val="00DC70DC"/>
    <w:rsid w:val="00DD0FAC"/>
    <w:rsid w:val="00DD7F1C"/>
    <w:rsid w:val="00DE57A6"/>
    <w:rsid w:val="00DF1D37"/>
    <w:rsid w:val="00E026F5"/>
    <w:rsid w:val="00E02D40"/>
    <w:rsid w:val="00E05F0D"/>
    <w:rsid w:val="00E247A8"/>
    <w:rsid w:val="00E26326"/>
    <w:rsid w:val="00E31A4D"/>
    <w:rsid w:val="00E34763"/>
    <w:rsid w:val="00E37BA1"/>
    <w:rsid w:val="00E566D2"/>
    <w:rsid w:val="00E64509"/>
    <w:rsid w:val="00E67364"/>
    <w:rsid w:val="00E707A7"/>
    <w:rsid w:val="00E814D4"/>
    <w:rsid w:val="00E8545B"/>
    <w:rsid w:val="00E87500"/>
    <w:rsid w:val="00EB41EA"/>
    <w:rsid w:val="00EC61D6"/>
    <w:rsid w:val="00EF3FFD"/>
    <w:rsid w:val="00EF5072"/>
    <w:rsid w:val="00F03DA8"/>
    <w:rsid w:val="00F04C58"/>
    <w:rsid w:val="00F052D8"/>
    <w:rsid w:val="00F06C9D"/>
    <w:rsid w:val="00F14430"/>
    <w:rsid w:val="00F16D8D"/>
    <w:rsid w:val="00F17473"/>
    <w:rsid w:val="00F24715"/>
    <w:rsid w:val="00F262D0"/>
    <w:rsid w:val="00F67CD3"/>
    <w:rsid w:val="00F72E55"/>
    <w:rsid w:val="00FA10D4"/>
    <w:rsid w:val="00FD3141"/>
    <w:rsid w:val="00FE0C9B"/>
    <w:rsid w:val="00FE2E3F"/>
    <w:rsid w:val="00FE5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7D70CCC8"/>
  <w15:chartTrackingRefBased/>
  <w15:docId w15:val="{5C39D04E-18B4-4344-8B56-E9B28BC45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37246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jc w:val="both"/>
    </w:pPr>
    <w:rPr>
      <w:rFonts w:ascii="Arial" w:hAnsi="Arial"/>
      <w:sz w:val="24"/>
    </w:rPr>
  </w:style>
  <w:style w:type="paragraph" w:styleId="Encabezado">
    <w:name w:val="header"/>
    <w:basedOn w:val="Normal"/>
    <w:link w:val="EncabezadoCar"/>
    <w:rsid w:val="0037246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72469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0C61D0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A947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rsid w:val="0092364F"/>
    <w:pPr>
      <w:spacing w:after="120"/>
      <w:ind w:left="283"/>
    </w:pPr>
  </w:style>
  <w:style w:type="character" w:customStyle="1" w:styleId="EncabezadoCar">
    <w:name w:val="Encabezado Car"/>
    <w:link w:val="Encabezado"/>
    <w:rsid w:val="004056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107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De: Dirección Gestión Económica- Sr</vt:lpstr>
    </vt:vector>
  </TitlesOfParts>
  <Company>Osakidetza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De: Dirección Gestión Económica- Sr</dc:title>
  <dc:subject/>
  <dc:creator>Osakidetza</dc:creator>
  <cp:keywords/>
  <cp:lastModifiedBy>ANA IBARRA VELAR</cp:lastModifiedBy>
  <cp:revision>3</cp:revision>
  <cp:lastPrinted>2016-10-18T12:04:00Z</cp:lastPrinted>
  <dcterms:created xsi:type="dcterms:W3CDTF">2024-08-05T08:51:00Z</dcterms:created>
  <dcterms:modified xsi:type="dcterms:W3CDTF">2025-07-16T08:50:00Z</dcterms:modified>
</cp:coreProperties>
</file>