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7AB" w:rsidRPr="005F52D0" w:rsidRDefault="000D67AB" w:rsidP="000D67AB">
      <w:pPr>
        <w:jc w:val="right"/>
        <w:rPr>
          <w:rFonts w:ascii="Verdana" w:hAnsi="Verdana" w:cs="Arial"/>
          <w:sz w:val="12"/>
          <w:szCs w:val="12"/>
        </w:rPr>
      </w:pPr>
      <w:bookmarkStart w:id="0" w:name="Texto2"/>
      <w:r w:rsidRPr="005F52D0">
        <w:rPr>
          <w:rFonts w:ascii="Verdana" w:hAnsi="Verdana" w:cs="Arial"/>
          <w:sz w:val="12"/>
          <w:szCs w:val="12"/>
        </w:rPr>
        <w:t xml:space="preserve">BIOEF – </w:t>
      </w:r>
      <w:r w:rsidR="00A82511">
        <w:rPr>
          <w:rFonts w:ascii="Verdana" w:hAnsi="Verdana" w:cs="Arial"/>
          <w:sz w:val="12"/>
          <w:szCs w:val="12"/>
        </w:rPr>
        <w:t>1</w:t>
      </w:r>
      <w:r w:rsidR="00DA57EF">
        <w:rPr>
          <w:rFonts w:ascii="Verdana" w:hAnsi="Verdana" w:cs="Arial"/>
          <w:sz w:val="12"/>
          <w:szCs w:val="12"/>
        </w:rPr>
        <w:t>2</w:t>
      </w:r>
      <w:r w:rsidRPr="005F52D0">
        <w:rPr>
          <w:rFonts w:ascii="Verdana" w:hAnsi="Verdana" w:cs="Arial"/>
          <w:sz w:val="12"/>
          <w:szCs w:val="12"/>
        </w:rPr>
        <w:t xml:space="preserve"> de </w:t>
      </w:r>
      <w:r w:rsidR="008F1717">
        <w:rPr>
          <w:rFonts w:ascii="Verdana" w:hAnsi="Verdana" w:cs="Arial"/>
          <w:sz w:val="12"/>
          <w:szCs w:val="12"/>
        </w:rPr>
        <w:t>junio</w:t>
      </w:r>
      <w:r w:rsidRPr="005F52D0">
        <w:rPr>
          <w:rFonts w:ascii="Verdana" w:hAnsi="Verdana" w:cs="Arial"/>
          <w:sz w:val="12"/>
          <w:szCs w:val="12"/>
        </w:rPr>
        <w:t xml:space="preserve"> de </w:t>
      </w:r>
      <w:r w:rsidR="00A7609A" w:rsidRPr="005F52D0">
        <w:rPr>
          <w:rFonts w:ascii="Verdana" w:hAnsi="Verdana" w:cs="Arial"/>
          <w:sz w:val="12"/>
          <w:szCs w:val="12"/>
        </w:rPr>
        <w:t>2012</w:t>
      </w:r>
    </w:p>
    <w:p w:rsidR="000D67AB" w:rsidRDefault="000D67AB" w:rsidP="00804A9C">
      <w:pPr>
        <w:jc w:val="center"/>
        <w:rPr>
          <w:rFonts w:ascii="Verdana" w:hAnsi="Verdana" w:cs="Arial"/>
          <w:b/>
          <w:i/>
          <w:color w:val="339966"/>
          <w:u w:val="single"/>
        </w:rPr>
      </w:pPr>
    </w:p>
    <w:p w:rsidR="00804A9C" w:rsidRPr="00C41613" w:rsidRDefault="00FA115B" w:rsidP="00804A9C">
      <w:pPr>
        <w:jc w:val="center"/>
        <w:rPr>
          <w:rFonts w:ascii="Verdana" w:hAnsi="Verdana" w:cs="Arial"/>
          <w:b/>
          <w:i/>
          <w:color w:val="339966"/>
          <w:u w:val="single"/>
        </w:rPr>
      </w:pPr>
      <w:r>
        <w:rPr>
          <w:rFonts w:ascii="Verdana" w:hAnsi="Verdana" w:cs="Arial"/>
          <w:b/>
          <w:i/>
          <w:noProof/>
          <w:color w:val="339966"/>
          <w:u w:val="single"/>
          <w:lang w:val="es-ES_tradnl" w:eastAsia="es-ES_tradnl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280035</wp:posOffset>
            </wp:positionH>
            <wp:positionV relativeFrom="page">
              <wp:posOffset>213995</wp:posOffset>
            </wp:positionV>
            <wp:extent cx="1714500" cy="812800"/>
            <wp:effectExtent l="0" t="0" r="0" b="0"/>
            <wp:wrapNone/>
            <wp:docPr id="3" name="Imagen 3" descr="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8969" r="-25562" b="88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4A9C" w:rsidRPr="00C41613">
        <w:rPr>
          <w:rFonts w:ascii="Verdana" w:hAnsi="Verdana" w:cs="Arial"/>
          <w:b/>
          <w:i/>
          <w:color w:val="339966"/>
          <w:u w:val="single"/>
        </w:rPr>
        <w:t>OFERTA BIOEF</w:t>
      </w:r>
    </w:p>
    <w:p w:rsidR="00804A9C" w:rsidRPr="00C41613" w:rsidRDefault="00804A9C" w:rsidP="00804A9C">
      <w:pPr>
        <w:jc w:val="both"/>
        <w:rPr>
          <w:rFonts w:ascii="Verdana" w:hAnsi="Verdana"/>
        </w:rPr>
      </w:pPr>
    </w:p>
    <w:p w:rsidR="00E93E9B" w:rsidRPr="00BE710D" w:rsidRDefault="00804A9C" w:rsidP="005F52D0">
      <w:pPr>
        <w:spacing w:line="360" w:lineRule="auto"/>
        <w:jc w:val="both"/>
        <w:rPr>
          <w:sz w:val="22"/>
          <w:szCs w:val="22"/>
        </w:rPr>
      </w:pPr>
      <w:r w:rsidRPr="00BE710D">
        <w:rPr>
          <w:rFonts w:ascii="Verdana" w:hAnsi="Verdana" w:cs="Arial"/>
          <w:b/>
          <w:color w:val="339966"/>
          <w:sz w:val="22"/>
          <w:szCs w:val="22"/>
        </w:rPr>
        <w:t>La Fundación Vasca</w:t>
      </w:r>
      <w:r w:rsidR="00F13E97" w:rsidRPr="00BE710D">
        <w:rPr>
          <w:rFonts w:ascii="Verdana" w:hAnsi="Verdana" w:cs="Arial"/>
          <w:b/>
          <w:color w:val="339966"/>
          <w:sz w:val="22"/>
          <w:szCs w:val="22"/>
        </w:rPr>
        <w:t xml:space="preserve"> de Innovación e Investigación S</w:t>
      </w:r>
      <w:r w:rsidRPr="00BE710D">
        <w:rPr>
          <w:rFonts w:ascii="Verdana" w:hAnsi="Verdana" w:cs="Arial"/>
          <w:b/>
          <w:color w:val="339966"/>
          <w:sz w:val="22"/>
          <w:szCs w:val="22"/>
        </w:rPr>
        <w:t>anitarias BIOEF, busca:</w:t>
      </w:r>
      <w:r w:rsidR="00CF3CE6" w:rsidRPr="00BE710D">
        <w:rPr>
          <w:rFonts w:ascii="Verdana" w:hAnsi="Verdana" w:cs="Arial"/>
          <w:b/>
          <w:color w:val="339966"/>
          <w:sz w:val="22"/>
          <w:szCs w:val="22"/>
        </w:rPr>
        <w:t xml:space="preserve"> </w:t>
      </w:r>
      <w:bookmarkEnd w:id="0"/>
      <w:r w:rsidR="008F1717" w:rsidRPr="00BE710D">
        <w:rPr>
          <w:sz w:val="22"/>
          <w:szCs w:val="22"/>
        </w:rPr>
        <w:t xml:space="preserve">Titulado Superior para </w:t>
      </w:r>
      <w:r w:rsidR="007604D4">
        <w:rPr>
          <w:sz w:val="22"/>
          <w:szCs w:val="22"/>
        </w:rPr>
        <w:t>colaborar en proyecto de investigación de monitorización y teleasistencia de pacientes crónicos</w:t>
      </w:r>
    </w:p>
    <w:p w:rsidR="005310BE" w:rsidRPr="00BE710D" w:rsidRDefault="005310BE" w:rsidP="00B94E38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DE0B17" w:rsidRPr="00BE710D" w:rsidRDefault="001412B0" w:rsidP="00B94E3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E710D">
        <w:rPr>
          <w:rFonts w:ascii="Verdana" w:hAnsi="Verdana"/>
          <w:sz w:val="20"/>
          <w:szCs w:val="20"/>
        </w:rPr>
        <w:t>Ref:</w:t>
      </w:r>
      <w:r w:rsidR="00B94E38" w:rsidRPr="00BE710D">
        <w:rPr>
          <w:rFonts w:ascii="Verdana" w:hAnsi="Verdana"/>
          <w:sz w:val="20"/>
          <w:szCs w:val="20"/>
        </w:rPr>
        <w:t xml:space="preserve"> </w:t>
      </w:r>
      <w:r w:rsidR="00BD40B4" w:rsidRPr="00BE710D">
        <w:rPr>
          <w:rFonts w:ascii="Verdana" w:hAnsi="Verdana"/>
          <w:sz w:val="20"/>
          <w:szCs w:val="20"/>
        </w:rPr>
        <w:t>INNPACTO11/001</w:t>
      </w:r>
      <w:r w:rsidR="005310BE" w:rsidRPr="00BE710D">
        <w:rPr>
          <w:rFonts w:ascii="Verdana" w:hAnsi="Verdana"/>
          <w:sz w:val="20"/>
          <w:szCs w:val="20"/>
        </w:rPr>
        <w:t>-</w:t>
      </w:r>
      <w:r w:rsidR="008F1717" w:rsidRPr="00BE710D">
        <w:rPr>
          <w:rFonts w:ascii="Verdana" w:hAnsi="Verdana"/>
          <w:sz w:val="20"/>
          <w:szCs w:val="20"/>
        </w:rPr>
        <w:t>3</w:t>
      </w:r>
    </w:p>
    <w:p w:rsidR="00BD40B4" w:rsidRPr="00BE710D" w:rsidRDefault="00BD40B4" w:rsidP="007279B2">
      <w:pPr>
        <w:jc w:val="both"/>
        <w:rPr>
          <w:b/>
          <w:sz w:val="22"/>
          <w:szCs w:val="22"/>
        </w:rPr>
      </w:pPr>
    </w:p>
    <w:p w:rsidR="006E6805" w:rsidRPr="00BE710D" w:rsidRDefault="005F26AA" w:rsidP="007279B2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BE710D">
        <w:rPr>
          <w:rFonts w:ascii="Verdana" w:hAnsi="Verdana"/>
          <w:b/>
          <w:sz w:val="20"/>
          <w:szCs w:val="20"/>
          <w:u w:val="single"/>
        </w:rPr>
        <w:t>Se requiere</w:t>
      </w:r>
      <w:r w:rsidR="00273C5E" w:rsidRPr="00BE710D">
        <w:rPr>
          <w:rFonts w:ascii="Verdana" w:hAnsi="Verdana"/>
          <w:b/>
          <w:sz w:val="20"/>
          <w:szCs w:val="20"/>
          <w:u w:val="single"/>
        </w:rPr>
        <w:t>:</w:t>
      </w:r>
    </w:p>
    <w:p w:rsidR="005F26AA" w:rsidRPr="00BE710D" w:rsidRDefault="005F26AA" w:rsidP="007279B2">
      <w:pPr>
        <w:jc w:val="both"/>
        <w:rPr>
          <w:rFonts w:ascii="Verdana" w:hAnsi="Verdana"/>
          <w:sz w:val="22"/>
          <w:szCs w:val="22"/>
        </w:rPr>
      </w:pPr>
    </w:p>
    <w:p w:rsidR="008F1717" w:rsidRPr="00BE710D" w:rsidRDefault="008F1717" w:rsidP="00A82511">
      <w:pPr>
        <w:rPr>
          <w:sz w:val="22"/>
          <w:szCs w:val="22"/>
        </w:rPr>
      </w:pPr>
      <w:r w:rsidRPr="00BE710D">
        <w:rPr>
          <w:sz w:val="22"/>
          <w:szCs w:val="22"/>
        </w:rPr>
        <w:t xml:space="preserve">Licenciatura </w:t>
      </w:r>
      <w:r w:rsidR="00D1130B">
        <w:rPr>
          <w:sz w:val="22"/>
          <w:szCs w:val="22"/>
        </w:rPr>
        <w:t>o Ingeniería Informática</w:t>
      </w:r>
    </w:p>
    <w:p w:rsidR="00682668" w:rsidRDefault="00682668" w:rsidP="00A82511">
      <w:pPr>
        <w:rPr>
          <w:sz w:val="22"/>
          <w:szCs w:val="22"/>
        </w:rPr>
      </w:pPr>
      <w:r w:rsidRPr="00682668">
        <w:rPr>
          <w:sz w:val="22"/>
          <w:szCs w:val="22"/>
        </w:rPr>
        <w:t xml:space="preserve">Imprescindible dominio de inglés, tanto escrito como hablado </w:t>
      </w:r>
    </w:p>
    <w:p w:rsidR="008F1717" w:rsidRPr="00BE710D" w:rsidRDefault="008F1717" w:rsidP="00A82511">
      <w:pPr>
        <w:rPr>
          <w:sz w:val="22"/>
          <w:szCs w:val="22"/>
        </w:rPr>
      </w:pPr>
      <w:r w:rsidRPr="00BE710D">
        <w:rPr>
          <w:sz w:val="22"/>
          <w:szCs w:val="22"/>
        </w:rPr>
        <w:t xml:space="preserve">Experiencia </w:t>
      </w:r>
      <w:r w:rsidR="007604D4">
        <w:rPr>
          <w:sz w:val="22"/>
          <w:szCs w:val="22"/>
        </w:rPr>
        <w:t xml:space="preserve">mínima de 3 años </w:t>
      </w:r>
      <w:r w:rsidRPr="00BE710D">
        <w:rPr>
          <w:sz w:val="22"/>
          <w:szCs w:val="22"/>
        </w:rPr>
        <w:t>en gestión de proyectos de I+D+i</w:t>
      </w:r>
    </w:p>
    <w:p w:rsidR="00BE710D" w:rsidRPr="00BE710D" w:rsidRDefault="00BE710D" w:rsidP="00A82511">
      <w:pPr>
        <w:rPr>
          <w:sz w:val="22"/>
          <w:szCs w:val="22"/>
        </w:rPr>
      </w:pPr>
      <w:r w:rsidRPr="00BE710D">
        <w:rPr>
          <w:sz w:val="22"/>
          <w:szCs w:val="22"/>
        </w:rPr>
        <w:t>Disponibilidad para viajar</w:t>
      </w:r>
    </w:p>
    <w:p w:rsidR="008F1717" w:rsidRPr="00BE710D" w:rsidRDefault="008F1717" w:rsidP="00A82511">
      <w:pPr>
        <w:rPr>
          <w:sz w:val="22"/>
          <w:szCs w:val="22"/>
        </w:rPr>
      </w:pPr>
    </w:p>
    <w:p w:rsidR="00A82511" w:rsidRPr="00BE710D" w:rsidRDefault="00A82511" w:rsidP="007279B2">
      <w:pPr>
        <w:jc w:val="both"/>
        <w:rPr>
          <w:rFonts w:ascii="Verdana" w:hAnsi="Verdana"/>
          <w:color w:val="0000FF"/>
          <w:sz w:val="22"/>
          <w:szCs w:val="22"/>
        </w:rPr>
      </w:pPr>
    </w:p>
    <w:p w:rsidR="008F1717" w:rsidRPr="00BE710D" w:rsidRDefault="008F1717" w:rsidP="008F1717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BE710D">
        <w:rPr>
          <w:rFonts w:ascii="Verdana" w:hAnsi="Verdana"/>
          <w:b/>
          <w:sz w:val="20"/>
          <w:szCs w:val="20"/>
          <w:u w:val="single"/>
        </w:rPr>
        <w:t>Se valorará:</w:t>
      </w:r>
    </w:p>
    <w:p w:rsidR="008F1717" w:rsidRPr="00BE710D" w:rsidRDefault="008F1717" w:rsidP="008F1717">
      <w:pPr>
        <w:jc w:val="both"/>
        <w:rPr>
          <w:rFonts w:ascii="Verdana" w:hAnsi="Verdana"/>
          <w:color w:val="0000FF"/>
          <w:sz w:val="22"/>
          <w:szCs w:val="22"/>
        </w:rPr>
      </w:pPr>
    </w:p>
    <w:p w:rsidR="008F1717" w:rsidRPr="00BE710D" w:rsidRDefault="004B3E3B" w:rsidP="008F1717">
      <w:pPr>
        <w:rPr>
          <w:sz w:val="22"/>
          <w:szCs w:val="22"/>
        </w:rPr>
      </w:pPr>
      <w:r w:rsidRPr="004B3E3B">
        <w:rPr>
          <w:sz w:val="22"/>
          <w:szCs w:val="22"/>
        </w:rPr>
        <w:t xml:space="preserve">Conocimiento interno del </w:t>
      </w:r>
      <w:r w:rsidR="008F1717" w:rsidRPr="00BE710D">
        <w:rPr>
          <w:sz w:val="22"/>
          <w:szCs w:val="22"/>
        </w:rPr>
        <w:t>Sistema Nacional de Salud</w:t>
      </w:r>
    </w:p>
    <w:p w:rsidR="008F1717" w:rsidRPr="00BE710D" w:rsidRDefault="00BE710D" w:rsidP="008F1717">
      <w:pPr>
        <w:rPr>
          <w:sz w:val="22"/>
          <w:szCs w:val="22"/>
        </w:rPr>
      </w:pPr>
      <w:r w:rsidRPr="00BE710D">
        <w:rPr>
          <w:sz w:val="22"/>
          <w:szCs w:val="22"/>
        </w:rPr>
        <w:t>Conocimientos sobre p</w:t>
      </w:r>
      <w:r w:rsidR="008F1717" w:rsidRPr="00BE710D">
        <w:rPr>
          <w:sz w:val="22"/>
          <w:szCs w:val="22"/>
        </w:rPr>
        <w:t>rotección de derechos de propiedad intelectual e industrial</w:t>
      </w:r>
    </w:p>
    <w:p w:rsidR="00BE710D" w:rsidRPr="00BE710D" w:rsidRDefault="00BE710D" w:rsidP="008F1717">
      <w:pPr>
        <w:rPr>
          <w:sz w:val="22"/>
          <w:szCs w:val="22"/>
        </w:rPr>
      </w:pPr>
      <w:r w:rsidRPr="00BE710D">
        <w:rPr>
          <w:sz w:val="22"/>
          <w:szCs w:val="22"/>
        </w:rPr>
        <w:t>Conocimientos de Euskera</w:t>
      </w:r>
    </w:p>
    <w:p w:rsidR="00BE710D" w:rsidRPr="00BE710D" w:rsidRDefault="00BE710D" w:rsidP="00BE710D">
      <w:pPr>
        <w:rPr>
          <w:sz w:val="22"/>
          <w:szCs w:val="22"/>
        </w:rPr>
      </w:pPr>
      <w:r w:rsidRPr="00BE710D">
        <w:rPr>
          <w:sz w:val="22"/>
          <w:szCs w:val="22"/>
        </w:rPr>
        <w:t>Experiencia en el fomento de actividades de innovación</w:t>
      </w:r>
    </w:p>
    <w:p w:rsidR="00BE710D" w:rsidRPr="00BE710D" w:rsidRDefault="00BE710D" w:rsidP="008F1717">
      <w:pPr>
        <w:rPr>
          <w:sz w:val="22"/>
          <w:szCs w:val="22"/>
        </w:rPr>
      </w:pPr>
    </w:p>
    <w:p w:rsidR="008F1717" w:rsidRPr="00BE710D" w:rsidRDefault="008F1717" w:rsidP="008F1717">
      <w:pPr>
        <w:jc w:val="both"/>
        <w:rPr>
          <w:rFonts w:ascii="Verdana" w:hAnsi="Verdana"/>
          <w:color w:val="0000FF"/>
          <w:sz w:val="22"/>
          <w:szCs w:val="22"/>
        </w:rPr>
      </w:pPr>
    </w:p>
    <w:p w:rsidR="00CF3CE6" w:rsidRPr="00BE710D" w:rsidRDefault="00CF3CE6" w:rsidP="007279B2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BE710D">
        <w:rPr>
          <w:rFonts w:ascii="Verdana" w:hAnsi="Verdana"/>
          <w:b/>
          <w:sz w:val="20"/>
          <w:szCs w:val="20"/>
          <w:u w:val="single"/>
        </w:rPr>
        <w:t>Tareas a realizar</w:t>
      </w:r>
      <w:r w:rsidR="00273C5E" w:rsidRPr="00BE710D">
        <w:rPr>
          <w:rFonts w:ascii="Verdana" w:hAnsi="Verdana"/>
          <w:b/>
          <w:sz w:val="20"/>
          <w:szCs w:val="20"/>
          <w:u w:val="single"/>
        </w:rPr>
        <w:t>:</w:t>
      </w:r>
    </w:p>
    <w:p w:rsidR="00CF3CE6" w:rsidRDefault="00CF3CE6" w:rsidP="007279B2">
      <w:pPr>
        <w:jc w:val="both"/>
        <w:rPr>
          <w:rFonts w:ascii="Verdana" w:hAnsi="Verdana"/>
          <w:color w:val="0000FF"/>
          <w:sz w:val="22"/>
          <w:szCs w:val="22"/>
        </w:rPr>
      </w:pPr>
    </w:p>
    <w:p w:rsidR="007604D4" w:rsidRPr="00BE710D" w:rsidRDefault="00497623" w:rsidP="007604D4">
      <w:pPr>
        <w:jc w:val="both"/>
        <w:rPr>
          <w:sz w:val="22"/>
          <w:szCs w:val="22"/>
        </w:rPr>
      </w:pPr>
      <w:r>
        <w:rPr>
          <w:sz w:val="22"/>
          <w:szCs w:val="22"/>
        </w:rPr>
        <w:t>Gestión de Proyecto</w:t>
      </w:r>
      <w:r w:rsidR="007604D4" w:rsidRPr="00BE710D">
        <w:rPr>
          <w:sz w:val="22"/>
          <w:szCs w:val="22"/>
        </w:rPr>
        <w:t xml:space="preserve"> de I+D+i relacionad</w:t>
      </w:r>
      <w:r>
        <w:rPr>
          <w:sz w:val="22"/>
          <w:szCs w:val="22"/>
        </w:rPr>
        <w:t>o</w:t>
      </w:r>
      <w:r w:rsidR="007604D4" w:rsidRPr="00BE710D">
        <w:rPr>
          <w:sz w:val="22"/>
          <w:szCs w:val="22"/>
        </w:rPr>
        <w:t xml:space="preserve"> con Tecnologías de la información</w:t>
      </w:r>
      <w:r w:rsidR="007604D4">
        <w:rPr>
          <w:sz w:val="22"/>
          <w:szCs w:val="22"/>
        </w:rPr>
        <w:t xml:space="preserve"> que se concretan en las siguientes tareas:</w:t>
      </w:r>
    </w:p>
    <w:p w:rsidR="007604D4" w:rsidRPr="00BE710D" w:rsidRDefault="007604D4" w:rsidP="007279B2">
      <w:pPr>
        <w:jc w:val="both"/>
        <w:rPr>
          <w:rFonts w:ascii="Verdana" w:hAnsi="Verdana"/>
          <w:color w:val="0000FF"/>
          <w:sz w:val="22"/>
          <w:szCs w:val="22"/>
        </w:rPr>
      </w:pPr>
    </w:p>
    <w:p w:rsidR="008F1717" w:rsidRPr="00BE710D" w:rsidRDefault="008F1717" w:rsidP="008F1717">
      <w:pPr>
        <w:jc w:val="both"/>
        <w:rPr>
          <w:rFonts w:ascii="Verdana" w:hAnsi="Verdana"/>
          <w:color w:val="0000FF"/>
          <w:sz w:val="22"/>
          <w:szCs w:val="22"/>
        </w:rPr>
      </w:pPr>
      <w:r w:rsidRPr="00BE710D">
        <w:rPr>
          <w:sz w:val="22"/>
          <w:szCs w:val="22"/>
        </w:rPr>
        <w:t>Coordinación general del proyecto</w:t>
      </w:r>
    </w:p>
    <w:p w:rsidR="008F1717" w:rsidRPr="00BE710D" w:rsidRDefault="008F1717" w:rsidP="008F1717">
      <w:pPr>
        <w:jc w:val="both"/>
        <w:rPr>
          <w:sz w:val="22"/>
          <w:szCs w:val="22"/>
        </w:rPr>
      </w:pPr>
      <w:r w:rsidRPr="00BE710D">
        <w:rPr>
          <w:sz w:val="22"/>
          <w:szCs w:val="22"/>
        </w:rPr>
        <w:t>Intermediación con el resto de agentes participantes en el proyecto</w:t>
      </w:r>
    </w:p>
    <w:p w:rsidR="008F1717" w:rsidRPr="00BE710D" w:rsidRDefault="008F1717" w:rsidP="008F1717">
      <w:pPr>
        <w:jc w:val="both"/>
        <w:rPr>
          <w:sz w:val="22"/>
          <w:szCs w:val="22"/>
        </w:rPr>
      </w:pPr>
      <w:r w:rsidRPr="00BE710D">
        <w:rPr>
          <w:sz w:val="22"/>
          <w:szCs w:val="22"/>
        </w:rPr>
        <w:t>Redacción de las memorias técnicas de los proyectos</w:t>
      </w:r>
    </w:p>
    <w:p w:rsidR="008F1717" w:rsidRPr="00BE710D" w:rsidRDefault="008F1717" w:rsidP="008F1717">
      <w:pPr>
        <w:jc w:val="both"/>
        <w:rPr>
          <w:sz w:val="22"/>
          <w:szCs w:val="22"/>
        </w:rPr>
      </w:pPr>
      <w:r w:rsidRPr="00BE710D">
        <w:rPr>
          <w:sz w:val="22"/>
          <w:szCs w:val="22"/>
        </w:rPr>
        <w:t>Captación de ideas innovadoras</w:t>
      </w:r>
    </w:p>
    <w:p w:rsidR="008F1717" w:rsidRPr="00BE710D" w:rsidRDefault="008F1717" w:rsidP="008F1717">
      <w:pPr>
        <w:jc w:val="both"/>
        <w:rPr>
          <w:sz w:val="22"/>
          <w:szCs w:val="22"/>
        </w:rPr>
      </w:pPr>
      <w:r w:rsidRPr="00BE710D">
        <w:rPr>
          <w:sz w:val="22"/>
          <w:szCs w:val="22"/>
        </w:rPr>
        <w:t xml:space="preserve">Búsqueda de socios </w:t>
      </w:r>
    </w:p>
    <w:p w:rsidR="008F1717" w:rsidRPr="00BE710D" w:rsidRDefault="008F1717" w:rsidP="008F1717">
      <w:pPr>
        <w:jc w:val="both"/>
        <w:rPr>
          <w:sz w:val="22"/>
          <w:szCs w:val="22"/>
        </w:rPr>
      </w:pPr>
      <w:r w:rsidRPr="00BE710D">
        <w:rPr>
          <w:sz w:val="22"/>
          <w:szCs w:val="22"/>
        </w:rPr>
        <w:t xml:space="preserve">Búsqueda </w:t>
      </w:r>
      <w:r w:rsidR="00682668">
        <w:rPr>
          <w:sz w:val="22"/>
          <w:szCs w:val="22"/>
        </w:rPr>
        <w:t xml:space="preserve">de </w:t>
      </w:r>
      <w:r w:rsidRPr="00BE710D">
        <w:rPr>
          <w:sz w:val="22"/>
          <w:szCs w:val="22"/>
        </w:rPr>
        <w:t>financiación</w:t>
      </w:r>
    </w:p>
    <w:p w:rsidR="008F1717" w:rsidRPr="00BE710D" w:rsidRDefault="008F1717" w:rsidP="008F1717">
      <w:pPr>
        <w:jc w:val="both"/>
        <w:rPr>
          <w:sz w:val="22"/>
          <w:szCs w:val="22"/>
        </w:rPr>
      </w:pPr>
      <w:r w:rsidRPr="00BE710D">
        <w:rPr>
          <w:sz w:val="22"/>
          <w:szCs w:val="22"/>
        </w:rPr>
        <w:t>Intermediación con BIOEF</w:t>
      </w:r>
    </w:p>
    <w:p w:rsidR="008F1717" w:rsidRPr="00BE710D" w:rsidRDefault="008F1717" w:rsidP="008F1717">
      <w:pPr>
        <w:jc w:val="both"/>
        <w:rPr>
          <w:sz w:val="22"/>
          <w:szCs w:val="22"/>
        </w:rPr>
      </w:pPr>
    </w:p>
    <w:p w:rsidR="001618ED" w:rsidRPr="00BE710D" w:rsidRDefault="00292AE8" w:rsidP="007279B2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BE710D">
        <w:rPr>
          <w:rFonts w:ascii="Verdana" w:hAnsi="Verdana"/>
          <w:b/>
          <w:sz w:val="20"/>
          <w:szCs w:val="20"/>
          <w:u w:val="single"/>
        </w:rPr>
        <w:t>Se ofrece</w:t>
      </w:r>
      <w:r w:rsidR="00273C5E" w:rsidRPr="00BE710D">
        <w:rPr>
          <w:rFonts w:ascii="Verdana" w:hAnsi="Verdana"/>
          <w:b/>
          <w:sz w:val="20"/>
          <w:szCs w:val="20"/>
          <w:u w:val="single"/>
        </w:rPr>
        <w:t>:</w:t>
      </w:r>
    </w:p>
    <w:p w:rsidR="00943F8C" w:rsidRPr="00BE710D" w:rsidRDefault="00943F8C" w:rsidP="0015542D">
      <w:pPr>
        <w:jc w:val="both"/>
        <w:rPr>
          <w:rFonts w:ascii="Verdana" w:hAnsi="Verdana" w:cs="Arial"/>
          <w:i/>
          <w:sz w:val="22"/>
          <w:szCs w:val="22"/>
        </w:rPr>
      </w:pPr>
    </w:p>
    <w:p w:rsidR="00A82511" w:rsidRPr="00BE710D" w:rsidRDefault="00167BCB" w:rsidP="00A82511">
      <w:pPr>
        <w:rPr>
          <w:sz w:val="22"/>
          <w:szCs w:val="22"/>
        </w:rPr>
      </w:pPr>
      <w:r w:rsidRPr="00BE710D">
        <w:rPr>
          <w:sz w:val="22"/>
          <w:szCs w:val="22"/>
        </w:rPr>
        <w:t xml:space="preserve">- Contrato </w:t>
      </w:r>
      <w:r w:rsidR="008F1717" w:rsidRPr="00BE710D">
        <w:rPr>
          <w:sz w:val="22"/>
          <w:szCs w:val="22"/>
        </w:rPr>
        <w:t>laboral</w:t>
      </w:r>
    </w:p>
    <w:p w:rsidR="005F52D0" w:rsidRPr="00BE710D" w:rsidRDefault="00812C3B" w:rsidP="00A82511">
      <w:pPr>
        <w:rPr>
          <w:sz w:val="22"/>
          <w:szCs w:val="22"/>
        </w:rPr>
      </w:pPr>
      <w:r w:rsidRPr="00BE710D">
        <w:rPr>
          <w:sz w:val="22"/>
          <w:szCs w:val="22"/>
        </w:rPr>
        <w:t>- Duración estimada:</w:t>
      </w:r>
      <w:r w:rsidR="00FB49F3" w:rsidRPr="00BE710D">
        <w:rPr>
          <w:sz w:val="22"/>
          <w:szCs w:val="22"/>
        </w:rPr>
        <w:t xml:space="preserve"> 1 año prorrogable</w:t>
      </w:r>
    </w:p>
    <w:p w:rsidR="005F52D0" w:rsidRPr="00BE710D" w:rsidRDefault="00167BCB" w:rsidP="00A82511">
      <w:pPr>
        <w:rPr>
          <w:sz w:val="22"/>
          <w:szCs w:val="22"/>
        </w:rPr>
      </w:pPr>
      <w:r w:rsidRPr="00BE710D">
        <w:rPr>
          <w:sz w:val="22"/>
          <w:szCs w:val="22"/>
        </w:rPr>
        <w:t xml:space="preserve">- Jornada: </w:t>
      </w:r>
      <w:r w:rsidR="00FB49F3" w:rsidRPr="00BE710D">
        <w:rPr>
          <w:sz w:val="22"/>
          <w:szCs w:val="22"/>
        </w:rPr>
        <w:t>Completa (35 horas)</w:t>
      </w:r>
    </w:p>
    <w:p w:rsidR="008F1717" w:rsidRPr="00BE710D" w:rsidRDefault="00167BCB" w:rsidP="00A82511">
      <w:pPr>
        <w:rPr>
          <w:sz w:val="22"/>
          <w:szCs w:val="22"/>
        </w:rPr>
      </w:pPr>
      <w:r w:rsidRPr="00BE710D">
        <w:rPr>
          <w:sz w:val="22"/>
          <w:szCs w:val="22"/>
        </w:rPr>
        <w:t xml:space="preserve">- Retribución bruta </w:t>
      </w:r>
      <w:r w:rsidR="00FB49F3" w:rsidRPr="00BE710D">
        <w:rPr>
          <w:sz w:val="22"/>
          <w:szCs w:val="22"/>
        </w:rPr>
        <w:t>anual</w:t>
      </w:r>
      <w:r w:rsidR="00682668">
        <w:rPr>
          <w:sz w:val="22"/>
          <w:szCs w:val="22"/>
        </w:rPr>
        <w:t>:</w:t>
      </w:r>
      <w:r w:rsidR="008F1717" w:rsidRPr="00BE710D">
        <w:rPr>
          <w:sz w:val="22"/>
          <w:szCs w:val="22"/>
        </w:rPr>
        <w:t xml:space="preserve"> </w:t>
      </w:r>
      <w:r w:rsidR="00682668" w:rsidRPr="00682668">
        <w:rPr>
          <w:sz w:val="22"/>
          <w:szCs w:val="22"/>
        </w:rPr>
        <w:t>Según valía del candidato</w:t>
      </w:r>
    </w:p>
    <w:p w:rsidR="005F52D0" w:rsidRPr="00BE710D" w:rsidRDefault="00167BCB" w:rsidP="00A82511">
      <w:pPr>
        <w:rPr>
          <w:sz w:val="22"/>
          <w:szCs w:val="22"/>
        </w:rPr>
      </w:pPr>
      <w:r w:rsidRPr="00BE710D">
        <w:rPr>
          <w:sz w:val="22"/>
          <w:szCs w:val="22"/>
        </w:rPr>
        <w:t>- Lugar de trabajo:</w:t>
      </w:r>
      <w:r w:rsidR="008F1717" w:rsidRPr="00BE710D">
        <w:rPr>
          <w:sz w:val="22"/>
          <w:szCs w:val="22"/>
        </w:rPr>
        <w:t xml:space="preserve"> Organización Central de Osakidetza (Vitoria-Gasteiz)</w:t>
      </w:r>
    </w:p>
    <w:p w:rsidR="005F52D0" w:rsidRPr="00BE710D" w:rsidRDefault="005F52D0" w:rsidP="00A82511">
      <w:pPr>
        <w:rPr>
          <w:sz w:val="22"/>
          <w:szCs w:val="22"/>
        </w:rPr>
      </w:pPr>
      <w:r w:rsidRPr="00BE710D">
        <w:rPr>
          <w:sz w:val="22"/>
          <w:szCs w:val="22"/>
        </w:rPr>
        <w:t>- Fecha de inicio prevista:</w:t>
      </w:r>
      <w:r w:rsidR="00BD40B4" w:rsidRPr="00BE710D">
        <w:rPr>
          <w:sz w:val="22"/>
          <w:szCs w:val="22"/>
        </w:rPr>
        <w:t xml:space="preserve"> Inmediata</w:t>
      </w:r>
    </w:p>
    <w:p w:rsidR="00943F8C" w:rsidRDefault="00943F8C" w:rsidP="0015542D">
      <w:pPr>
        <w:jc w:val="both"/>
        <w:rPr>
          <w:rFonts w:ascii="Verdana" w:hAnsi="Verdana" w:cs="Arial"/>
          <w:i/>
          <w:sz w:val="16"/>
          <w:szCs w:val="16"/>
        </w:rPr>
      </w:pPr>
    </w:p>
    <w:p w:rsidR="00730797" w:rsidRDefault="000D67AB" w:rsidP="00230E6D">
      <w:pPr>
        <w:jc w:val="both"/>
        <w:rPr>
          <w:rFonts w:ascii="Verdana" w:hAnsi="Verdana"/>
          <w:color w:val="0000FF"/>
          <w:sz w:val="20"/>
          <w:szCs w:val="20"/>
        </w:rPr>
      </w:pPr>
      <w:r w:rsidRPr="000D67AB">
        <w:rPr>
          <w:rFonts w:ascii="Verdana" w:hAnsi="Verdana" w:cs="Arial"/>
          <w:i/>
          <w:color w:val="FF0000"/>
          <w:sz w:val="16"/>
          <w:szCs w:val="16"/>
        </w:rPr>
        <w:t>Fecha límite presentación de candidaturas:</w:t>
      </w:r>
      <w:r w:rsidR="00A82511">
        <w:rPr>
          <w:rFonts w:ascii="Verdana" w:hAnsi="Verdana" w:cs="Arial"/>
          <w:i/>
          <w:color w:val="FF0000"/>
          <w:sz w:val="16"/>
          <w:szCs w:val="16"/>
        </w:rPr>
        <w:t xml:space="preserve"> </w:t>
      </w:r>
      <w:r w:rsidR="00467E62">
        <w:rPr>
          <w:rFonts w:ascii="Verdana" w:hAnsi="Verdana" w:cs="Arial"/>
          <w:i/>
          <w:color w:val="FF0000"/>
          <w:sz w:val="16"/>
          <w:szCs w:val="16"/>
        </w:rPr>
        <w:t>27</w:t>
      </w:r>
      <w:r w:rsidR="008F1717">
        <w:rPr>
          <w:rFonts w:ascii="Verdana" w:hAnsi="Verdana" w:cs="Arial"/>
          <w:i/>
          <w:color w:val="FF0000"/>
          <w:sz w:val="16"/>
          <w:szCs w:val="16"/>
        </w:rPr>
        <w:t xml:space="preserve"> de junio de 2012</w:t>
      </w:r>
      <w:r w:rsidR="00E516D8" w:rsidRPr="00730797">
        <w:rPr>
          <w:rFonts w:ascii="Verdana" w:hAnsi="Verdana"/>
          <w:color w:val="0000FF"/>
          <w:sz w:val="16"/>
          <w:szCs w:val="16"/>
        </w:rPr>
        <w:t xml:space="preserve">                       </w:t>
      </w:r>
      <w:r w:rsidR="00730797">
        <w:rPr>
          <w:rFonts w:ascii="Verdana" w:hAnsi="Verdana"/>
          <w:color w:val="0000FF"/>
          <w:sz w:val="16"/>
          <w:szCs w:val="16"/>
        </w:rPr>
        <w:tab/>
      </w:r>
      <w:r w:rsidR="00730797">
        <w:rPr>
          <w:rFonts w:ascii="Verdana" w:hAnsi="Verdana"/>
          <w:color w:val="0000FF"/>
          <w:sz w:val="16"/>
          <w:szCs w:val="16"/>
        </w:rPr>
        <w:tab/>
      </w:r>
      <w:r w:rsidR="00226E7D">
        <w:rPr>
          <w:rFonts w:ascii="Verdana" w:hAnsi="Verdana"/>
          <w:color w:val="0000FF"/>
          <w:sz w:val="20"/>
          <w:szCs w:val="20"/>
        </w:rPr>
        <w:t xml:space="preserve"> </w:t>
      </w:r>
    </w:p>
    <w:p w:rsidR="00BD40B4" w:rsidRDefault="00BD40B4" w:rsidP="0015542D">
      <w:pPr>
        <w:jc w:val="both"/>
        <w:rPr>
          <w:rFonts w:ascii="Verdana" w:hAnsi="Verdana" w:cs="Arial"/>
          <w:i/>
          <w:sz w:val="16"/>
          <w:szCs w:val="16"/>
        </w:rPr>
      </w:pPr>
    </w:p>
    <w:p w:rsidR="00FA5B1A" w:rsidRPr="00243B86" w:rsidRDefault="00C41613" w:rsidP="0015542D">
      <w:pPr>
        <w:jc w:val="both"/>
        <w:rPr>
          <w:rFonts w:ascii="Verdana" w:hAnsi="Verdana" w:cs="Arial"/>
          <w:i/>
          <w:sz w:val="12"/>
          <w:szCs w:val="12"/>
        </w:rPr>
      </w:pPr>
      <w:r w:rsidRPr="00243B86">
        <w:rPr>
          <w:rFonts w:ascii="Verdana" w:hAnsi="Verdana" w:cs="Arial"/>
          <w:i/>
          <w:sz w:val="12"/>
          <w:szCs w:val="12"/>
        </w:rPr>
        <w:t xml:space="preserve">La información será tratada conforme </w:t>
      </w:r>
      <w:smartTag w:uri="urn:schemas-microsoft-com:office:smarttags" w:element="PersonName">
        <w:smartTagPr>
          <w:attr w:name="ProductID" w:val="la Ley"/>
        </w:smartTagPr>
        <w:r w:rsidRPr="00243B86">
          <w:rPr>
            <w:rFonts w:ascii="Verdana" w:hAnsi="Verdana" w:cs="Arial"/>
            <w:i/>
            <w:sz w:val="12"/>
            <w:szCs w:val="12"/>
          </w:rPr>
          <w:t>la Ley</w:t>
        </w:r>
      </w:smartTag>
      <w:r w:rsidRPr="00243B86">
        <w:rPr>
          <w:rFonts w:ascii="Verdana" w:hAnsi="Verdana" w:cs="Arial"/>
          <w:i/>
          <w:sz w:val="12"/>
          <w:szCs w:val="12"/>
        </w:rPr>
        <w:t xml:space="preserve"> 15/1999 de 13 de diciembre, de Protecció</w:t>
      </w:r>
      <w:r w:rsidR="006E6805" w:rsidRPr="00243B86">
        <w:rPr>
          <w:rFonts w:ascii="Verdana" w:hAnsi="Verdana" w:cs="Arial"/>
          <w:i/>
          <w:sz w:val="12"/>
          <w:szCs w:val="12"/>
        </w:rPr>
        <w:t>n de Datos de carácter personal.</w:t>
      </w:r>
    </w:p>
    <w:sectPr w:rsidR="00FA5B1A" w:rsidRPr="00243B86" w:rsidSect="000A62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79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E3B" w:rsidRDefault="004B3E3B">
      <w:r>
        <w:separator/>
      </w:r>
    </w:p>
  </w:endnote>
  <w:endnote w:type="continuationSeparator" w:id="0">
    <w:p w:rsidR="004B3E3B" w:rsidRDefault="004B3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E3B" w:rsidRDefault="00740AF1" w:rsidP="002D7DA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B3E3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B3E3B" w:rsidRDefault="004B3E3B" w:rsidP="0000308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E3B" w:rsidRDefault="00740AF1" w:rsidP="002D7DA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B3E3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9762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B3E3B" w:rsidRDefault="00740AF1" w:rsidP="00DA6440">
    <w:pPr>
      <w:pStyle w:val="Piedepgina"/>
      <w:tabs>
        <w:tab w:val="clear" w:pos="4252"/>
        <w:tab w:val="clear" w:pos="8504"/>
        <w:tab w:val="left" w:pos="5955"/>
      </w:tabs>
      <w:ind w:right="360"/>
    </w:pPr>
    <w:r w:rsidRPr="00740AF1">
      <w:rPr>
        <w:noProof/>
      </w:rPr>
      <w:pict>
        <v:line id="_x0000_s2053" style="position:absolute;flip:y;z-index:251659776" from=".35pt,-2.8pt" to="252.35pt,-2.8pt" strokeweight=".25pt">
          <v:stroke dashstyle="1 1"/>
        </v:line>
      </w:pict>
    </w:r>
    <w:r w:rsidR="004B3E3B">
      <w:rPr>
        <w:rFonts w:ascii="Arial" w:hAnsi="Arial" w:cs="Arial"/>
        <w:noProof/>
        <w:color w:val="808080"/>
        <w:sz w:val="14"/>
        <w:szCs w:val="14"/>
      </w:rPr>
      <w:t>Bolsa de trabajo</w:t>
    </w:r>
  </w:p>
  <w:p w:rsidR="004B3E3B" w:rsidRPr="00F53F7E" w:rsidRDefault="004B3E3B" w:rsidP="00F53F7E">
    <w:pPr>
      <w:tabs>
        <w:tab w:val="left" w:pos="4680"/>
      </w:tabs>
      <w:rPr>
        <w:noProof/>
        <w:sz w:val="14"/>
        <w:szCs w:val="14"/>
      </w:rPr>
    </w:pPr>
    <w:r>
      <w:rPr>
        <w:rFonts w:ascii="Arial" w:hAnsi="Arial" w:cs="Arial"/>
        <w:noProof/>
        <w:color w:val="808080"/>
        <w:sz w:val="14"/>
        <w:szCs w:val="14"/>
      </w:rPr>
      <w:t>Tlf. directo: 94 453 10 33</w:t>
    </w:r>
    <w:r>
      <w:rPr>
        <w:noProof/>
        <w:sz w:val="14"/>
        <w:szCs w:val="14"/>
      </w:rPr>
      <w:t xml:space="preserve"> </w:t>
    </w:r>
    <w:r>
      <w:rPr>
        <w:rFonts w:ascii="Arial" w:hAnsi="Arial" w:cs="Arial"/>
        <w:noProof/>
        <w:color w:val="808080"/>
        <w:sz w:val="14"/>
        <w:szCs w:val="14"/>
      </w:rPr>
      <w:t>Tlf. centralita: 94 453 85 00 ext. 219  Fax: 94 453 04 65</w:t>
    </w:r>
  </w:p>
  <w:p w:rsidR="004B3E3B" w:rsidRDefault="00740AF1" w:rsidP="00F53F7E">
    <w:pPr>
      <w:tabs>
        <w:tab w:val="left" w:pos="4680"/>
      </w:tabs>
      <w:rPr>
        <w:rFonts w:ascii="Arial" w:hAnsi="Arial" w:cs="Arial"/>
        <w:noProof/>
        <w:color w:val="808080"/>
        <w:sz w:val="14"/>
        <w:szCs w:val="14"/>
      </w:rPr>
    </w:pPr>
    <w:hyperlink r:id="rId1" w:tooltip="blocked::blocked::mailto:bolsadetrabajo@bioef.org&#10;mailto:bolsadetrabajo@bioef.org" w:history="1">
      <w:r w:rsidR="004B3E3B">
        <w:rPr>
          <w:rStyle w:val="Hipervnculo"/>
          <w:rFonts w:ascii="Arial" w:hAnsi="Arial" w:cs="Arial"/>
          <w:noProof/>
          <w:sz w:val="14"/>
          <w:szCs w:val="14"/>
        </w:rPr>
        <w:t>bolsadetrabajo@bioef.org</w:t>
      </w:r>
    </w:hyperlink>
    <w:r w:rsidR="004B3E3B">
      <w:rPr>
        <w:noProof/>
        <w:sz w:val="14"/>
        <w:szCs w:val="14"/>
      </w:rPr>
      <w:t xml:space="preserve">     </w:t>
    </w:r>
    <w:hyperlink r:id="rId2" w:history="1">
      <w:r w:rsidR="004B3E3B">
        <w:rPr>
          <w:rStyle w:val="Hipervnculo"/>
          <w:rFonts w:ascii="Arial" w:hAnsi="Arial" w:cs="Arial"/>
          <w:noProof/>
          <w:sz w:val="14"/>
          <w:szCs w:val="14"/>
        </w:rPr>
        <w:t>www.bioef.org</w:t>
      </w:r>
    </w:hyperlink>
  </w:p>
  <w:p w:rsidR="004B3E3B" w:rsidRPr="00DE0B17" w:rsidRDefault="004B3E3B" w:rsidP="00DE0B17">
    <w:pPr>
      <w:pStyle w:val="Piedepgina"/>
      <w:tabs>
        <w:tab w:val="clear" w:pos="4252"/>
        <w:tab w:val="clear" w:pos="8504"/>
        <w:tab w:val="left" w:pos="5955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E3B" w:rsidRDefault="004B3E3B">
      <w:r>
        <w:separator/>
      </w:r>
    </w:p>
  </w:footnote>
  <w:footnote w:type="continuationSeparator" w:id="0">
    <w:p w:rsidR="004B3E3B" w:rsidRDefault="004B3E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E3B" w:rsidRDefault="00740AF1">
    <w:pPr>
      <w:pStyle w:val="Encabezado"/>
    </w:pPr>
    <w:r w:rsidRPr="00740AF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style="position:absolute;margin-left:0;margin-top:0;width:424.9pt;height:232.25pt;z-index:-251658752;mso-position-horizontal:center;mso-position-horizontal-relative:margin;mso-position-vertical:center;mso-position-vertical-relative:margin" o:allowincell="f">
          <v:imagedata r:id="rId1" o:title="logobi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E3B" w:rsidRDefault="00740AF1">
    <w:pPr>
      <w:pStyle w:val="Encabezado"/>
    </w:pPr>
    <w:r w:rsidRPr="00740AF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2" type="#_x0000_t75" style="position:absolute;margin-left:0;margin-top:0;width:424.9pt;height:232.25pt;z-index:-251657728;mso-position-horizontal:center;mso-position-horizontal-relative:margin;mso-position-vertical:center;mso-position-vertical-relative:margin" o:allowincell="f">
          <v:imagedata r:id="rId1" o:title="logobio" gain="19661f" blacklevel="22938f"/>
          <w10:wrap anchorx="margin" anchory="margin"/>
        </v:shape>
      </w:pict>
    </w:r>
  </w:p>
  <w:p w:rsidR="004B3E3B" w:rsidRDefault="004B3E3B">
    <w:pPr>
      <w:pStyle w:val="Encabezado"/>
    </w:pPr>
  </w:p>
  <w:p w:rsidR="004B3E3B" w:rsidRDefault="004B3E3B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page">
            <wp:posOffset>280035</wp:posOffset>
          </wp:positionH>
          <wp:positionV relativeFrom="page">
            <wp:posOffset>213995</wp:posOffset>
          </wp:positionV>
          <wp:extent cx="1714500" cy="812800"/>
          <wp:effectExtent l="0" t="0" r="0" b="0"/>
          <wp:wrapNone/>
          <wp:docPr id="1" name="Imagen 1" descr="car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8969" r="-25562" b="88933"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E3B" w:rsidRDefault="00740AF1">
    <w:pPr>
      <w:pStyle w:val="Encabezado"/>
    </w:pPr>
    <w:r w:rsidRPr="00740AF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style="position:absolute;margin-left:0;margin-top:0;width:424.9pt;height:232.25pt;z-index:-251659776;mso-position-horizontal:center;mso-position-horizontal-relative:margin;mso-position-vertical:center;mso-position-vertical-relative:margin" o:allowincell="f">
          <v:imagedata r:id="rId1" o:title="logobio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A1628"/>
    <w:multiLevelType w:val="hybridMultilevel"/>
    <w:tmpl w:val="6CF0999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4F51AA"/>
    <w:multiLevelType w:val="hybridMultilevel"/>
    <w:tmpl w:val="248EB0E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13242E6"/>
    <w:multiLevelType w:val="hybridMultilevel"/>
    <w:tmpl w:val="7DD014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770BDB"/>
    <w:multiLevelType w:val="hybridMultilevel"/>
    <w:tmpl w:val="E0129B18"/>
    <w:lvl w:ilvl="0" w:tplc="153270EE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>
    <w:nsid w:val="31B94368"/>
    <w:multiLevelType w:val="hybridMultilevel"/>
    <w:tmpl w:val="5C50DDCE"/>
    <w:lvl w:ilvl="0" w:tplc="CB7E5D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401B0D78"/>
    <w:multiLevelType w:val="hybridMultilevel"/>
    <w:tmpl w:val="D7268D84"/>
    <w:lvl w:ilvl="0" w:tplc="E888475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53A118E6"/>
    <w:multiLevelType w:val="hybridMultilevel"/>
    <w:tmpl w:val="9C1EA9E2"/>
    <w:lvl w:ilvl="0" w:tplc="AD3A209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6E186931"/>
    <w:multiLevelType w:val="hybridMultilevel"/>
    <w:tmpl w:val="08F4C2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stylePaneFormatFilter w:val="3F01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54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E2E0A"/>
    <w:rsid w:val="00003085"/>
    <w:rsid w:val="00006879"/>
    <w:rsid w:val="00052152"/>
    <w:rsid w:val="00055419"/>
    <w:rsid w:val="000764B5"/>
    <w:rsid w:val="000776F6"/>
    <w:rsid w:val="00081C02"/>
    <w:rsid w:val="000A62DA"/>
    <w:rsid w:val="000A764B"/>
    <w:rsid w:val="000B2340"/>
    <w:rsid w:val="000C4C09"/>
    <w:rsid w:val="000D4B4D"/>
    <w:rsid w:val="000D67AB"/>
    <w:rsid w:val="000E0318"/>
    <w:rsid w:val="000E0E51"/>
    <w:rsid w:val="000E52F3"/>
    <w:rsid w:val="001135B4"/>
    <w:rsid w:val="001200FE"/>
    <w:rsid w:val="00121A04"/>
    <w:rsid w:val="001227E6"/>
    <w:rsid w:val="00124E98"/>
    <w:rsid w:val="001365C7"/>
    <w:rsid w:val="001412B0"/>
    <w:rsid w:val="00141A46"/>
    <w:rsid w:val="00142C1B"/>
    <w:rsid w:val="0015542D"/>
    <w:rsid w:val="001618ED"/>
    <w:rsid w:val="00167BAB"/>
    <w:rsid w:val="00167BCB"/>
    <w:rsid w:val="001A4D1A"/>
    <w:rsid w:val="001C3C35"/>
    <w:rsid w:val="001C5328"/>
    <w:rsid w:val="001C5CFC"/>
    <w:rsid w:val="00226E7D"/>
    <w:rsid w:val="00230E6D"/>
    <w:rsid w:val="00243B86"/>
    <w:rsid w:val="0025398C"/>
    <w:rsid w:val="00257B1F"/>
    <w:rsid w:val="00273C5E"/>
    <w:rsid w:val="00292AE8"/>
    <w:rsid w:val="0029730C"/>
    <w:rsid w:val="002A4E23"/>
    <w:rsid w:val="002B0329"/>
    <w:rsid w:val="002B636E"/>
    <w:rsid w:val="002C46C7"/>
    <w:rsid w:val="002D7DA0"/>
    <w:rsid w:val="002E07FA"/>
    <w:rsid w:val="002E39F0"/>
    <w:rsid w:val="002F38D5"/>
    <w:rsid w:val="002F5188"/>
    <w:rsid w:val="002F681F"/>
    <w:rsid w:val="002F7743"/>
    <w:rsid w:val="003031BE"/>
    <w:rsid w:val="00304C65"/>
    <w:rsid w:val="0031032C"/>
    <w:rsid w:val="00341E6F"/>
    <w:rsid w:val="00361DB4"/>
    <w:rsid w:val="00364393"/>
    <w:rsid w:val="00371466"/>
    <w:rsid w:val="003D01C8"/>
    <w:rsid w:val="003E3E30"/>
    <w:rsid w:val="00405364"/>
    <w:rsid w:val="00422BB1"/>
    <w:rsid w:val="00430FBA"/>
    <w:rsid w:val="00434B56"/>
    <w:rsid w:val="00443CE2"/>
    <w:rsid w:val="00446D59"/>
    <w:rsid w:val="00447198"/>
    <w:rsid w:val="00467E62"/>
    <w:rsid w:val="004721FD"/>
    <w:rsid w:val="00495069"/>
    <w:rsid w:val="00497623"/>
    <w:rsid w:val="004A1326"/>
    <w:rsid w:val="004B3E3B"/>
    <w:rsid w:val="004C0F96"/>
    <w:rsid w:val="004E697E"/>
    <w:rsid w:val="004F269A"/>
    <w:rsid w:val="0050551E"/>
    <w:rsid w:val="0052233A"/>
    <w:rsid w:val="005310BE"/>
    <w:rsid w:val="00535B9D"/>
    <w:rsid w:val="00540D05"/>
    <w:rsid w:val="005641AF"/>
    <w:rsid w:val="0057379A"/>
    <w:rsid w:val="00577F31"/>
    <w:rsid w:val="00580FFD"/>
    <w:rsid w:val="00583A5C"/>
    <w:rsid w:val="00584114"/>
    <w:rsid w:val="00584248"/>
    <w:rsid w:val="00585A95"/>
    <w:rsid w:val="005927E1"/>
    <w:rsid w:val="005B102E"/>
    <w:rsid w:val="005D267A"/>
    <w:rsid w:val="005E4255"/>
    <w:rsid w:val="005F1303"/>
    <w:rsid w:val="005F26AA"/>
    <w:rsid w:val="005F52D0"/>
    <w:rsid w:val="005F627A"/>
    <w:rsid w:val="0061324E"/>
    <w:rsid w:val="006154CC"/>
    <w:rsid w:val="006478C5"/>
    <w:rsid w:val="00680A9E"/>
    <w:rsid w:val="006819ED"/>
    <w:rsid w:val="00682668"/>
    <w:rsid w:val="0069403F"/>
    <w:rsid w:val="006A0E38"/>
    <w:rsid w:val="006A56D1"/>
    <w:rsid w:val="006B0B86"/>
    <w:rsid w:val="006B6C0E"/>
    <w:rsid w:val="006D146C"/>
    <w:rsid w:val="006E37AD"/>
    <w:rsid w:val="006E6805"/>
    <w:rsid w:val="007279B2"/>
    <w:rsid w:val="00730797"/>
    <w:rsid w:val="00735684"/>
    <w:rsid w:val="0073605C"/>
    <w:rsid w:val="0074005E"/>
    <w:rsid w:val="00740AF1"/>
    <w:rsid w:val="00740CC8"/>
    <w:rsid w:val="007604D4"/>
    <w:rsid w:val="00773A28"/>
    <w:rsid w:val="00791223"/>
    <w:rsid w:val="007B0F74"/>
    <w:rsid w:val="007C236B"/>
    <w:rsid w:val="007E2816"/>
    <w:rsid w:val="00802F8C"/>
    <w:rsid w:val="00804A9C"/>
    <w:rsid w:val="00812C3B"/>
    <w:rsid w:val="00817099"/>
    <w:rsid w:val="00837561"/>
    <w:rsid w:val="00840390"/>
    <w:rsid w:val="0084064B"/>
    <w:rsid w:val="00841641"/>
    <w:rsid w:val="00866E71"/>
    <w:rsid w:val="008746DD"/>
    <w:rsid w:val="00892F15"/>
    <w:rsid w:val="008B325F"/>
    <w:rsid w:val="008B36F1"/>
    <w:rsid w:val="008E2E0A"/>
    <w:rsid w:val="008E36E7"/>
    <w:rsid w:val="008F1717"/>
    <w:rsid w:val="008F18A4"/>
    <w:rsid w:val="008F300C"/>
    <w:rsid w:val="00900BC9"/>
    <w:rsid w:val="00901AFF"/>
    <w:rsid w:val="0092046B"/>
    <w:rsid w:val="00922E41"/>
    <w:rsid w:val="00933A53"/>
    <w:rsid w:val="00943F8C"/>
    <w:rsid w:val="0095136F"/>
    <w:rsid w:val="00974A8A"/>
    <w:rsid w:val="009A2508"/>
    <w:rsid w:val="009B0D86"/>
    <w:rsid w:val="009B58A5"/>
    <w:rsid w:val="009D1448"/>
    <w:rsid w:val="009D22EB"/>
    <w:rsid w:val="009E514C"/>
    <w:rsid w:val="00A02208"/>
    <w:rsid w:val="00A11941"/>
    <w:rsid w:val="00A12BB1"/>
    <w:rsid w:val="00A2222C"/>
    <w:rsid w:val="00A226AB"/>
    <w:rsid w:val="00A32595"/>
    <w:rsid w:val="00A32F31"/>
    <w:rsid w:val="00A5303D"/>
    <w:rsid w:val="00A63FBF"/>
    <w:rsid w:val="00A721F6"/>
    <w:rsid w:val="00A7609A"/>
    <w:rsid w:val="00A8195E"/>
    <w:rsid w:val="00A81C72"/>
    <w:rsid w:val="00A82511"/>
    <w:rsid w:val="00A93B4A"/>
    <w:rsid w:val="00A959A1"/>
    <w:rsid w:val="00A9657B"/>
    <w:rsid w:val="00A97734"/>
    <w:rsid w:val="00AA73A1"/>
    <w:rsid w:val="00AC6E71"/>
    <w:rsid w:val="00AD1E01"/>
    <w:rsid w:val="00AD7C9B"/>
    <w:rsid w:val="00AE3981"/>
    <w:rsid w:val="00AF3B87"/>
    <w:rsid w:val="00B03DF5"/>
    <w:rsid w:val="00B211D5"/>
    <w:rsid w:val="00B46E3B"/>
    <w:rsid w:val="00B504A2"/>
    <w:rsid w:val="00B52412"/>
    <w:rsid w:val="00B54F9E"/>
    <w:rsid w:val="00B56D3C"/>
    <w:rsid w:val="00B66CD6"/>
    <w:rsid w:val="00B70FEA"/>
    <w:rsid w:val="00B80010"/>
    <w:rsid w:val="00B90502"/>
    <w:rsid w:val="00B9062A"/>
    <w:rsid w:val="00B91458"/>
    <w:rsid w:val="00B94E38"/>
    <w:rsid w:val="00BB44BE"/>
    <w:rsid w:val="00BD2BFB"/>
    <w:rsid w:val="00BD40B4"/>
    <w:rsid w:val="00BE710D"/>
    <w:rsid w:val="00BF4080"/>
    <w:rsid w:val="00C14B9D"/>
    <w:rsid w:val="00C26BAF"/>
    <w:rsid w:val="00C41613"/>
    <w:rsid w:val="00C51271"/>
    <w:rsid w:val="00C56721"/>
    <w:rsid w:val="00C7220D"/>
    <w:rsid w:val="00C76C08"/>
    <w:rsid w:val="00CA314D"/>
    <w:rsid w:val="00CB26A3"/>
    <w:rsid w:val="00CB336A"/>
    <w:rsid w:val="00CC34D8"/>
    <w:rsid w:val="00CD05A9"/>
    <w:rsid w:val="00CD0E13"/>
    <w:rsid w:val="00CD17A2"/>
    <w:rsid w:val="00CF3CE6"/>
    <w:rsid w:val="00D07E25"/>
    <w:rsid w:val="00D10280"/>
    <w:rsid w:val="00D1130B"/>
    <w:rsid w:val="00D41952"/>
    <w:rsid w:val="00D43B69"/>
    <w:rsid w:val="00D83190"/>
    <w:rsid w:val="00DA57EF"/>
    <w:rsid w:val="00DA6440"/>
    <w:rsid w:val="00DC34DC"/>
    <w:rsid w:val="00DE0B17"/>
    <w:rsid w:val="00DE5DCC"/>
    <w:rsid w:val="00DF51E5"/>
    <w:rsid w:val="00DF5A66"/>
    <w:rsid w:val="00E07C51"/>
    <w:rsid w:val="00E31CEF"/>
    <w:rsid w:val="00E324EC"/>
    <w:rsid w:val="00E41CAC"/>
    <w:rsid w:val="00E457FD"/>
    <w:rsid w:val="00E46362"/>
    <w:rsid w:val="00E51082"/>
    <w:rsid w:val="00E516D8"/>
    <w:rsid w:val="00E7095C"/>
    <w:rsid w:val="00E93E9B"/>
    <w:rsid w:val="00EF6427"/>
    <w:rsid w:val="00F023EE"/>
    <w:rsid w:val="00F13E97"/>
    <w:rsid w:val="00F20DC7"/>
    <w:rsid w:val="00F33C87"/>
    <w:rsid w:val="00F40EEA"/>
    <w:rsid w:val="00F46DFC"/>
    <w:rsid w:val="00F53F7E"/>
    <w:rsid w:val="00FA115B"/>
    <w:rsid w:val="00FA2CB9"/>
    <w:rsid w:val="00FA5B1A"/>
    <w:rsid w:val="00FB49F3"/>
    <w:rsid w:val="00FC438C"/>
    <w:rsid w:val="00FC4662"/>
    <w:rsid w:val="00FD0140"/>
    <w:rsid w:val="00FD16FF"/>
    <w:rsid w:val="00FD5B92"/>
    <w:rsid w:val="00FE5889"/>
    <w:rsid w:val="00FF6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D05A9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A2222C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A2222C"/>
    <w:rPr>
      <w:vertAlign w:val="superscript"/>
    </w:rPr>
  </w:style>
  <w:style w:type="paragraph" w:styleId="Textodeglobo">
    <w:name w:val="Balloon Text"/>
    <w:basedOn w:val="Normal"/>
    <w:semiHidden/>
    <w:rsid w:val="000C4C0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892F1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92F1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15542D"/>
    <w:rPr>
      <w:color w:val="0000FF"/>
      <w:u w:val="single"/>
    </w:rPr>
  </w:style>
  <w:style w:type="table" w:styleId="Tablaconcuadrcula">
    <w:name w:val="Table Grid"/>
    <w:basedOn w:val="Tablanormal"/>
    <w:rsid w:val="000764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003085"/>
  </w:style>
  <w:style w:type="character" w:customStyle="1" w:styleId="EstiloCorreo23">
    <w:name w:val="EstiloCorreo231"/>
    <w:aliases w:val="EstiloCorreo231"/>
    <w:basedOn w:val="Fuentedeprrafopredeter"/>
    <w:semiHidden/>
    <w:personal/>
    <w:personalCompose/>
    <w:rsid w:val="00DE0B17"/>
    <w:rPr>
      <w:rFonts w:ascii="Arial" w:hAnsi="Arial" w:cs="Arial"/>
      <w:color w:val="aut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3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ef.org/" TargetMode="External"/><Relationship Id="rId1" Type="http://schemas.openxmlformats.org/officeDocument/2006/relationships/hyperlink" Target="mailto:bolsadetrabajo@bioef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217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Fundación Vasca de Innovación e Investigación Sanitarias/Fundación BIO (BIOEF) fue constituida por acuerdo en Sesión del Consejo de Gobierno el 16 de junio de 2002 con el fin de impulsar la innovación y la investigación en el ámbito de la Comunidad Au</vt:lpstr>
    </vt:vector>
  </TitlesOfParts>
  <Company>Hewlett-Packard</Company>
  <LinksUpToDate>false</LinksUpToDate>
  <CharactersWithSpaces>1559</CharactersWithSpaces>
  <SharedDoc>false</SharedDoc>
  <HLinks>
    <vt:vector size="12" baseType="variant">
      <vt:variant>
        <vt:i4>4718592</vt:i4>
      </vt:variant>
      <vt:variant>
        <vt:i4>8</vt:i4>
      </vt:variant>
      <vt:variant>
        <vt:i4>0</vt:i4>
      </vt:variant>
      <vt:variant>
        <vt:i4>5</vt:i4>
      </vt:variant>
      <vt:variant>
        <vt:lpwstr>http://www.bioef.org/</vt:lpwstr>
      </vt:variant>
      <vt:variant>
        <vt:lpwstr/>
      </vt:variant>
      <vt:variant>
        <vt:i4>131117</vt:i4>
      </vt:variant>
      <vt:variant>
        <vt:i4>5</vt:i4>
      </vt:variant>
      <vt:variant>
        <vt:i4>0</vt:i4>
      </vt:variant>
      <vt:variant>
        <vt:i4>5</vt:i4>
      </vt:variant>
      <vt:variant>
        <vt:lpwstr>mailto:bolsadetrabajo@bioef.org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Fundación Vasca de Innovación e Investigación Sanitarias/Fundación BIO (BIOEF) fue constituida por acuerdo en Sesión del Consejo de Gobierno el 16 de junio de 2002 con el fin de impulsar la innovación y la investigación en el ámbito de la Comunidad Au</dc:title>
  <dc:creator>MIRIAM</dc:creator>
  <cp:lastModifiedBy>susana</cp:lastModifiedBy>
  <cp:revision>4</cp:revision>
  <cp:lastPrinted>2012-06-12T07:02:00Z</cp:lastPrinted>
  <dcterms:created xsi:type="dcterms:W3CDTF">2012-06-12T07:52:00Z</dcterms:created>
  <dcterms:modified xsi:type="dcterms:W3CDTF">2012-06-12T07:55:00Z</dcterms:modified>
</cp:coreProperties>
</file>